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B71A9">
        <w:rPr>
          <w:rFonts w:ascii="Arial" w:hAnsi="Arial" w:cs="Arial"/>
          <w:sz w:val="20"/>
          <w:szCs w:val="20"/>
        </w:rPr>
        <w:t xml:space="preserve">Приложение № </w:t>
      </w:r>
      <w:r w:rsidR="00AD2EC9">
        <w:rPr>
          <w:rFonts w:ascii="Arial" w:hAnsi="Arial" w:cs="Arial"/>
          <w:sz w:val="20"/>
          <w:szCs w:val="20"/>
        </w:rPr>
        <w:t>2</w:t>
      </w:r>
      <w:r w:rsidR="00A928A3">
        <w:rPr>
          <w:rFonts w:ascii="Arial" w:hAnsi="Arial" w:cs="Arial"/>
          <w:sz w:val="20"/>
          <w:szCs w:val="20"/>
        </w:rPr>
        <w:t>8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депозитарной деятельности</w:t>
      </w:r>
    </w:p>
    <w:p w:rsidR="0049472D" w:rsidRPr="00AB71A9" w:rsidRDefault="0049472D" w:rsidP="003056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AB71A9">
        <w:rPr>
          <w:rFonts w:ascii="Arial" w:hAnsi="Arial" w:cs="Arial"/>
          <w:sz w:val="20"/>
          <w:szCs w:val="20"/>
        </w:rPr>
        <w:t>Эффортс</w:t>
      </w:r>
      <w:proofErr w:type="spellEnd"/>
      <w:r w:rsidRPr="00AB71A9">
        <w:rPr>
          <w:rFonts w:ascii="Arial" w:hAnsi="Arial" w:cs="Arial"/>
          <w:sz w:val="20"/>
          <w:szCs w:val="20"/>
        </w:rPr>
        <w:t xml:space="preserve"> Банк</w:t>
      </w:r>
      <w:r w:rsidRPr="00AB71A9">
        <w:rPr>
          <w:rFonts w:ascii="Arial" w:hAnsi="Arial" w:cs="Arial"/>
          <w:b/>
          <w:sz w:val="20"/>
          <w:szCs w:val="20"/>
        </w:rPr>
        <w:t>»</w:t>
      </w:r>
    </w:p>
    <w:p w:rsidR="0049472D" w:rsidRPr="00AB71A9" w:rsidRDefault="0049472D" w:rsidP="00305689">
      <w:pPr>
        <w:pStyle w:val="a5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9472D" w:rsidRPr="00AB71A9" w:rsidRDefault="0049472D" w:rsidP="00305689">
      <w:pPr>
        <w:pStyle w:val="a5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B71A9">
        <w:rPr>
          <w:rFonts w:ascii="Arial" w:hAnsi="Arial" w:cs="Arial"/>
          <w:b/>
          <w:sz w:val="20"/>
          <w:szCs w:val="20"/>
        </w:rPr>
        <w:t xml:space="preserve">Перечень документов, необходимый для </w:t>
      </w:r>
      <w:r w:rsidR="00DC7717" w:rsidRPr="00AB71A9">
        <w:rPr>
          <w:rFonts w:ascii="Arial" w:hAnsi="Arial" w:cs="Arial"/>
          <w:b/>
          <w:sz w:val="20"/>
          <w:szCs w:val="20"/>
        </w:rPr>
        <w:t>заключения депозитарного договора</w:t>
      </w:r>
      <w:r w:rsidR="00665EE9">
        <w:rPr>
          <w:rFonts w:ascii="Arial" w:hAnsi="Arial" w:cs="Arial"/>
          <w:b/>
          <w:sz w:val="20"/>
          <w:szCs w:val="20"/>
        </w:rPr>
        <w:t>/</w:t>
      </w:r>
      <w:r w:rsidR="008039F6">
        <w:rPr>
          <w:rFonts w:ascii="Arial" w:hAnsi="Arial" w:cs="Arial"/>
          <w:b/>
          <w:sz w:val="20"/>
          <w:szCs w:val="20"/>
        </w:rPr>
        <w:t xml:space="preserve"> </w:t>
      </w:r>
      <w:r w:rsidR="00665EE9">
        <w:rPr>
          <w:rFonts w:ascii="Arial" w:hAnsi="Arial" w:cs="Arial"/>
          <w:b/>
          <w:sz w:val="20"/>
          <w:szCs w:val="20"/>
        </w:rPr>
        <w:t>договора с Попечителем счета депо/</w:t>
      </w:r>
      <w:r w:rsidR="008039F6">
        <w:rPr>
          <w:rFonts w:ascii="Arial" w:hAnsi="Arial" w:cs="Arial"/>
          <w:b/>
          <w:sz w:val="20"/>
          <w:szCs w:val="20"/>
        </w:rPr>
        <w:t>назначения Оператора</w:t>
      </w:r>
      <w:r w:rsidR="00665EE9">
        <w:rPr>
          <w:rFonts w:ascii="Arial" w:hAnsi="Arial" w:cs="Arial"/>
          <w:b/>
          <w:sz w:val="20"/>
          <w:szCs w:val="20"/>
        </w:rPr>
        <w:t xml:space="preserve"> счета депо</w:t>
      </w:r>
      <w:r w:rsidR="005574DD">
        <w:rPr>
          <w:rFonts w:ascii="Arial" w:hAnsi="Arial" w:cs="Arial"/>
          <w:b/>
          <w:sz w:val="20"/>
          <w:szCs w:val="20"/>
        </w:rPr>
        <w:t>, а также дополнительные требования по раскрытию выгодоприобретателей и бенефициаров при оказании депозитарных услуг</w:t>
      </w:r>
    </w:p>
    <w:p w:rsidR="00440DAF" w:rsidRPr="00AB71A9" w:rsidRDefault="00440DAF" w:rsidP="00305689">
      <w:pPr>
        <w:pStyle w:val="a5"/>
        <w:ind w:left="360"/>
        <w:rPr>
          <w:rFonts w:ascii="Arial" w:hAnsi="Arial" w:cs="Arial"/>
          <w:b/>
          <w:sz w:val="20"/>
          <w:szCs w:val="20"/>
        </w:rPr>
      </w:pPr>
    </w:p>
    <w:p w:rsidR="0049472D" w:rsidRPr="00AB71A9" w:rsidRDefault="0049472D" w:rsidP="0035659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</w:t>
      </w:r>
      <w:r w:rsidR="00440DAF" w:rsidRPr="00AB71A9">
        <w:rPr>
          <w:rFonts w:ascii="Arial" w:hAnsi="Arial" w:cs="Arial"/>
          <w:sz w:val="20"/>
          <w:szCs w:val="20"/>
        </w:rPr>
        <w:t xml:space="preserve">ПАО «Бест </w:t>
      </w:r>
      <w:proofErr w:type="spellStart"/>
      <w:r w:rsidR="00440DAF" w:rsidRPr="00AB71A9">
        <w:rPr>
          <w:rFonts w:ascii="Arial" w:hAnsi="Arial" w:cs="Arial"/>
          <w:sz w:val="20"/>
          <w:szCs w:val="20"/>
        </w:rPr>
        <w:t>Эффортс</w:t>
      </w:r>
      <w:proofErr w:type="spellEnd"/>
      <w:r w:rsidR="00440DAF" w:rsidRPr="00AB71A9">
        <w:rPr>
          <w:rFonts w:ascii="Arial" w:hAnsi="Arial" w:cs="Arial"/>
          <w:sz w:val="20"/>
          <w:szCs w:val="20"/>
        </w:rPr>
        <w:t xml:space="preserve"> Банк» </w:t>
      </w:r>
      <w:r w:rsidR="00305689">
        <w:rPr>
          <w:rFonts w:ascii="Arial" w:hAnsi="Arial" w:cs="Arial"/>
          <w:sz w:val="20"/>
          <w:szCs w:val="20"/>
        </w:rPr>
        <w:t xml:space="preserve">(далее -  Банк) </w:t>
      </w:r>
      <w:r w:rsidRPr="00AB71A9">
        <w:rPr>
          <w:rFonts w:ascii="Arial" w:hAnsi="Arial" w:cs="Arial"/>
          <w:sz w:val="20"/>
          <w:szCs w:val="20"/>
        </w:rPr>
        <w:t xml:space="preserve">решения о </w:t>
      </w:r>
      <w:r w:rsidR="009E1463" w:rsidRPr="00AB71A9">
        <w:rPr>
          <w:rFonts w:ascii="Arial" w:hAnsi="Arial" w:cs="Arial"/>
          <w:sz w:val="20"/>
          <w:szCs w:val="20"/>
        </w:rPr>
        <w:t xml:space="preserve">заключении </w:t>
      </w:r>
      <w:r w:rsidR="00901A9E">
        <w:rPr>
          <w:rFonts w:ascii="Arial" w:hAnsi="Arial" w:cs="Arial"/>
          <w:sz w:val="20"/>
          <w:szCs w:val="20"/>
        </w:rPr>
        <w:t>депозитарного договора</w:t>
      </w:r>
      <w:r w:rsidR="00440DAF" w:rsidRPr="00AB71A9">
        <w:rPr>
          <w:rFonts w:ascii="Arial" w:hAnsi="Arial" w:cs="Arial"/>
          <w:sz w:val="20"/>
          <w:szCs w:val="20"/>
        </w:rPr>
        <w:t xml:space="preserve"> с юридическим лицом – резидентом Российской Федерации: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4111"/>
      </w:tblGrid>
      <w:tr w:rsidR="00212D4B" w:rsidRPr="00AB71A9" w:rsidTr="00ED6B52">
        <w:trPr>
          <w:trHeight w:val="391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212D4B" w:rsidRPr="00554D31" w:rsidRDefault="00212D4B" w:rsidP="0030568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212D4B" w:rsidRPr="00554D31" w:rsidRDefault="00212D4B" w:rsidP="0030568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212D4B" w:rsidRPr="00AB71A9" w:rsidTr="00ED6B52">
        <w:trPr>
          <w:trHeight w:val="797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12D4B" w:rsidRPr="00554D31" w:rsidRDefault="00AB71A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Заявление о присоединении к Условиям осуществления депозитарной деятельности ПАО «Бест </w:t>
            </w:r>
            <w:proofErr w:type="spellStart"/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Эффортс</w:t>
            </w:r>
            <w:proofErr w:type="spellEnd"/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Банк»</w:t>
            </w:r>
            <w:r w:rsidR="00F05CC0" w:rsidRPr="00554D31">
              <w:rPr>
                <w:rFonts w:ascii="Arial" w:hAnsi="Arial" w:cs="Arial"/>
                <w:snapToGrid/>
                <w:color w:val="auto"/>
                <w:sz w:val="20"/>
              </w:rPr>
              <w:t>,</w:t>
            </w:r>
            <w:r w:rsidR="00F05CC0"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подписанн</w:t>
            </w:r>
            <w:r w:rsidR="00157D49" w:rsidRPr="00554D31">
              <w:rPr>
                <w:rFonts w:ascii="Arial" w:hAnsi="Arial" w:cs="Arial"/>
                <w:sz w:val="20"/>
              </w:rPr>
              <w:t>ое</w:t>
            </w:r>
            <w:r w:rsidR="00F05CC0" w:rsidRPr="00554D31">
              <w:rPr>
                <w:rFonts w:ascii="Arial" w:hAnsi="Arial" w:cs="Arial"/>
                <w:sz w:val="20"/>
              </w:rPr>
              <w:t xml:space="preserve">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212D4B" w:rsidRPr="00554D31" w:rsidRDefault="00AB71A9" w:rsidP="0030568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212D4B" w:rsidRPr="00AB71A9" w:rsidTr="00ED6B52">
        <w:trPr>
          <w:trHeight w:val="60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12D4B" w:rsidRPr="00554D31" w:rsidRDefault="00FC422F" w:rsidP="00F05CC0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Анкета Депонента -  юридического лица</w:t>
            </w:r>
            <w:r w:rsidR="00305689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, </w:t>
            </w:r>
            <w:r w:rsidR="00F05CC0" w:rsidRPr="00554D31">
              <w:rPr>
                <w:rFonts w:ascii="Arial" w:hAnsi="Arial" w:cs="Arial"/>
                <w:snapToGrid/>
                <w:color w:val="auto"/>
                <w:sz w:val="20"/>
              </w:rPr>
              <w:t>по форме,</w:t>
            </w:r>
            <w:r w:rsidR="00F05CC0" w:rsidRPr="00554D31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212D4B" w:rsidRPr="00554D31" w:rsidRDefault="00FC422F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212D4B" w:rsidRPr="00AB71A9" w:rsidTr="00ED6B52">
        <w:trPr>
          <w:trHeight w:val="60"/>
        </w:trPr>
        <w:tc>
          <w:tcPr>
            <w:tcW w:w="709" w:type="dxa"/>
          </w:tcPr>
          <w:p w:rsidR="00212D4B" w:rsidRPr="00554D31" w:rsidRDefault="00212D4B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05689" w:rsidRPr="00554D31" w:rsidRDefault="008C19AF" w:rsidP="00305689">
            <w:pPr>
              <w:pStyle w:val="a3"/>
              <w:spacing w:before="10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7" w:history="1">
              <w:r w:rsidR="0013035E"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</w:t>
              </w:r>
              <w:r w:rsidR="006565A9" w:rsidRPr="00554D31">
                <w:rPr>
                  <w:rStyle w:val="ae"/>
                  <w:rFonts w:ascii="Arial" w:hAnsi="Arial" w:cs="Arial"/>
                  <w:sz w:val="20"/>
                </w:rPr>
                <w:t>Клиента</w:t>
              </w:r>
              <w:r w:rsidR="00305689" w:rsidRPr="00554D31">
                <w:rPr>
                  <w:rStyle w:val="ae"/>
                  <w:rFonts w:ascii="Arial" w:hAnsi="Arial" w:cs="Arial"/>
                  <w:sz w:val="20"/>
                </w:rPr>
                <w:t xml:space="preserve"> – юридического лица резидента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305689" w:rsidRPr="00554D31">
              <w:rPr>
                <w:rFonts w:ascii="Arial" w:hAnsi="Arial" w:cs="Arial"/>
                <w:sz w:val="20"/>
              </w:rPr>
              <w:t xml:space="preserve">/ </w:t>
            </w:r>
            <w:r w:rsidRPr="00554D31">
              <w:rPr>
                <w:rFonts w:ascii="Arial" w:hAnsi="Arial" w:cs="Arial"/>
                <w:sz w:val="20"/>
              </w:rPr>
              <w:t>«</w:t>
            </w:r>
            <w:hyperlink r:id="rId8" w:history="1">
              <w:r w:rsidR="0013035E"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</w:t>
              </w:r>
              <w:r w:rsidR="006565A9" w:rsidRPr="00554D31">
                <w:rPr>
                  <w:rStyle w:val="ae"/>
                  <w:rFonts w:ascii="Arial" w:hAnsi="Arial" w:cs="Arial"/>
                  <w:sz w:val="20"/>
                </w:rPr>
                <w:t>Клиента</w:t>
              </w:r>
              <w:r w:rsidR="00305689" w:rsidRPr="00554D31">
                <w:rPr>
                  <w:rStyle w:val="ae"/>
                  <w:rFonts w:ascii="Arial" w:hAnsi="Arial" w:cs="Arial"/>
                  <w:sz w:val="20"/>
                </w:rPr>
                <w:t xml:space="preserve"> - кредитной организации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305689" w:rsidRPr="00554D31">
              <w:rPr>
                <w:rFonts w:ascii="Arial" w:hAnsi="Arial" w:cs="Arial"/>
                <w:sz w:val="20"/>
              </w:rPr>
              <w:t xml:space="preserve"> (далее – Анкета Клиента), по форме,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представителем. </w:t>
            </w:r>
          </w:p>
          <w:p w:rsidR="00305689" w:rsidRPr="00554D31" w:rsidRDefault="00305689" w:rsidP="00305689">
            <w:pPr>
              <w:pStyle w:val="a5"/>
              <w:spacing w:after="0"/>
              <w:ind w:left="34"/>
              <w:rPr>
                <w:rFonts w:ascii="Arial" w:hAnsi="Arial" w:cs="Arial"/>
                <w:sz w:val="20"/>
              </w:rPr>
            </w:pPr>
          </w:p>
          <w:p w:rsidR="00212D4B" w:rsidRPr="00554D31" w:rsidRDefault="0030568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z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</w:rPr>
              <w:t xml:space="preserve">В целях заполнения анкеты  под  </w:t>
            </w:r>
            <w:proofErr w:type="spellStart"/>
            <w:r w:rsidRPr="00554D31">
              <w:rPr>
                <w:rFonts w:ascii="Arial" w:hAnsi="Arial" w:cs="Arial"/>
                <w:sz w:val="20"/>
              </w:rPr>
              <w:t>бенефициарными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 владельцами понимаются лица, которые прямо или косвенно  (через третьих лиц) владеют (имеют преобладающее участие более 25 процентов в капитале) либо имеют возможность контролировать действия юридического лица).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В случае отсутствия таких лиц Банку предоставляется соответствующее письменное подтверждение за подписью единоличного исполнительного органа/ уполномоченного представителя юридического лица, действующего на основании доверенности, подтверждающей его полномочия.</w:t>
            </w:r>
          </w:p>
          <w:p w:rsidR="00F05CC0" w:rsidRPr="00AB71A9" w:rsidRDefault="00F05CC0" w:rsidP="00F05CC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71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 предоставляются сведения о </w:t>
            </w:r>
            <w:proofErr w:type="spellStart"/>
            <w:r w:rsidRPr="00AB71A9">
              <w:rPr>
                <w:rFonts w:ascii="Arial" w:hAnsi="Arial" w:cs="Arial"/>
                <w:sz w:val="20"/>
                <w:szCs w:val="20"/>
                <w:lang w:eastAsia="en-US"/>
              </w:rPr>
              <w:t>бенефициарных</w:t>
            </w:r>
            <w:proofErr w:type="spellEnd"/>
            <w:r w:rsidRPr="00AB71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владельцах:</w:t>
            </w:r>
          </w:p>
          <w:p w:rsidR="00F05CC0" w:rsidRPr="00AB71A9" w:rsidRDefault="00F05CC0" w:rsidP="00F05CC0">
            <w:pPr>
              <w:pStyle w:val="ConsPlusNormal"/>
              <w:ind w:firstLine="540"/>
              <w:jc w:val="both"/>
              <w:rPr>
                <w:lang w:eastAsia="en-US"/>
              </w:rPr>
            </w:pPr>
            <w:r w:rsidRPr="00AB71A9">
              <w:t>-органами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F05CC0" w:rsidRPr="00554D31" w:rsidRDefault="00F05CC0" w:rsidP="00F05CC0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-эмитентами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бумагах.</w:t>
            </w:r>
          </w:p>
        </w:tc>
        <w:tc>
          <w:tcPr>
            <w:tcW w:w="4111" w:type="dxa"/>
          </w:tcPr>
          <w:p w:rsidR="00212D4B" w:rsidRPr="00554D31" w:rsidRDefault="00305689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BB4A9A" w:rsidRPr="00AB71A9" w:rsidTr="00ED6B52">
        <w:trPr>
          <w:trHeight w:val="60"/>
        </w:trPr>
        <w:tc>
          <w:tcPr>
            <w:tcW w:w="709" w:type="dxa"/>
          </w:tcPr>
          <w:p w:rsidR="00BB4A9A" w:rsidRPr="00554D31" w:rsidRDefault="00BB4A9A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E389E" w:rsidRPr="00554D31" w:rsidRDefault="008C19AF">
            <w:pPr>
              <w:pStyle w:val="a3"/>
              <w:spacing w:before="100" w:line="240" w:lineRule="auto"/>
              <w:ind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9" w:history="1">
              <w:r w:rsidR="00BB4A9A"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представителя </w:t>
              </w:r>
              <w:r w:rsidRPr="00554D31">
                <w:rPr>
                  <w:rStyle w:val="ae"/>
                  <w:rFonts w:ascii="Arial" w:hAnsi="Arial" w:cs="Arial"/>
                  <w:sz w:val="20"/>
                </w:rPr>
                <w:t>– физического лица</w:t>
              </w:r>
            </w:hyperlink>
            <w:r w:rsidR="00BB4A9A" w:rsidRPr="00554D31">
              <w:rPr>
                <w:rFonts w:ascii="Arial" w:hAnsi="Arial" w:cs="Arial"/>
                <w:sz w:val="20"/>
              </w:rPr>
              <w:t>»</w:t>
            </w:r>
            <w:r w:rsidRPr="00554D31">
              <w:rPr>
                <w:rFonts w:ascii="Arial" w:hAnsi="Arial" w:cs="Arial"/>
                <w:sz w:val="20"/>
              </w:rPr>
              <w:t>/«</w:t>
            </w:r>
            <w:hyperlink r:id="rId10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представителя – </w:t>
              </w:r>
              <w:r w:rsidR="002D759E" w:rsidRPr="00554D31">
                <w:rPr>
                  <w:rStyle w:val="ae"/>
                  <w:rFonts w:ascii="Arial" w:hAnsi="Arial" w:cs="Arial"/>
                  <w:sz w:val="20"/>
                </w:rPr>
                <w:t>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</w:t>
            </w:r>
            <w:r w:rsidR="002D759E" w:rsidRPr="00554D31">
              <w:rPr>
                <w:rFonts w:ascii="Arial" w:hAnsi="Arial" w:cs="Arial"/>
                <w:sz w:val="20"/>
              </w:rPr>
              <w:t>/ «</w:t>
            </w:r>
            <w:hyperlink r:id="rId11" w:history="1">
              <w:r w:rsidR="002D759E" w:rsidRPr="00554D31">
                <w:rPr>
                  <w:rStyle w:val="ae"/>
                  <w:rFonts w:ascii="Arial" w:hAnsi="Arial" w:cs="Arial"/>
                  <w:sz w:val="20"/>
                </w:rPr>
                <w:t xml:space="preserve">Анкета представителя – юридического лица </w:t>
              </w:r>
              <w:r w:rsidR="002D759E" w:rsidRPr="00554D31">
                <w:rPr>
                  <w:rStyle w:val="ae"/>
                  <w:rFonts w:ascii="Arial" w:hAnsi="Arial" w:cs="Arial"/>
                  <w:sz w:val="20"/>
                </w:rPr>
                <w:lastRenderedPageBreak/>
                <w:t>(нерезидента)</w:t>
              </w:r>
            </w:hyperlink>
            <w:r w:rsidR="002D759E" w:rsidRPr="00554D31">
              <w:rPr>
                <w:rFonts w:ascii="Arial" w:hAnsi="Arial" w:cs="Arial"/>
                <w:sz w:val="20"/>
              </w:rPr>
              <w:t>»</w:t>
            </w:r>
            <w:r w:rsidR="00BB4A9A"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подписанная единоличным исполнительным органом юридического </w:t>
            </w:r>
            <w:proofErr w:type="gramStart"/>
            <w:r w:rsidR="00BB4A9A" w:rsidRPr="00554D31">
              <w:rPr>
                <w:rFonts w:ascii="Arial" w:hAnsi="Arial" w:cs="Arial"/>
                <w:sz w:val="20"/>
              </w:rPr>
              <w:t>лица</w:t>
            </w:r>
            <w:proofErr w:type="gramEnd"/>
            <w:r w:rsidR="00BB4A9A" w:rsidRPr="00554D31">
              <w:rPr>
                <w:rFonts w:ascii="Arial" w:hAnsi="Arial" w:cs="Arial"/>
                <w:sz w:val="20"/>
              </w:rPr>
              <w:t>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основаны на доверенности, акте уполномоченного государственного органа или органа местного самоуправления, законе; «</w:t>
            </w:r>
            <w:hyperlink r:id="rId12" w:history="1">
              <w:r w:rsidR="00BB4A9A"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клиента</w:t>
              </w:r>
            </w:hyperlink>
            <w:r w:rsidR="00BB4A9A" w:rsidRPr="00554D31">
              <w:rPr>
                <w:rFonts w:ascii="Arial" w:hAnsi="Arial" w:cs="Arial"/>
                <w:sz w:val="20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111" w:type="dxa"/>
          </w:tcPr>
          <w:p w:rsidR="00BB4A9A" w:rsidRPr="00554D31" w:rsidRDefault="00BB4A9A" w:rsidP="0030568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lastRenderedPageBreak/>
              <w:t>оригинал</w:t>
            </w:r>
          </w:p>
        </w:tc>
      </w:tr>
      <w:tr w:rsidR="00F05CC0" w:rsidRPr="00AB71A9" w:rsidTr="00ED6B52">
        <w:trPr>
          <w:trHeight w:val="60"/>
        </w:trPr>
        <w:tc>
          <w:tcPr>
            <w:tcW w:w="709" w:type="dxa"/>
          </w:tcPr>
          <w:p w:rsidR="00F05CC0" w:rsidRPr="00554D31" w:rsidRDefault="00F05CC0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Зарегистрированные      учредительные    документы (Устав) Клиента с действующими изменениями и дополнениями.</w:t>
            </w:r>
          </w:p>
        </w:tc>
        <w:tc>
          <w:tcPr>
            <w:tcW w:w="4111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F05CC0" w:rsidRPr="00AB71A9" w:rsidTr="00ED6B52">
        <w:trPr>
          <w:trHeight w:val="60"/>
        </w:trPr>
        <w:tc>
          <w:tcPr>
            <w:tcW w:w="709" w:type="dxa"/>
          </w:tcPr>
          <w:p w:rsidR="00F05CC0" w:rsidRPr="00554D31" w:rsidRDefault="00F05CC0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и (или) лист записи Единого государственного реестра юридических лиц о внесении  записи 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4111" w:type="dxa"/>
          </w:tcPr>
          <w:p w:rsidR="00F05CC0" w:rsidRPr="00554D31" w:rsidRDefault="00F05CC0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 избрание (назначение) на должность  единоличного исполнительного органа юридического лица в соответствии с учредительными документами юридического лица. Указанная должность должна соответствовать  должности, указанной в Уставе и приказе о вступлении в   должность.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Приказ о вступлении в должность  единоличного исполнительного органа юридического лица с указанием даты вступления в должность, и</w:t>
            </w:r>
            <w:r w:rsidR="00A16573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>иные дополнительные документы по требованию Банка.</w:t>
            </w:r>
            <w:r w:rsidRPr="00554D31">
              <w:rPr>
                <w:bCs/>
                <w:sz w:val="20"/>
                <w:lang w:eastAsia="en-US"/>
              </w:rPr>
              <w:t xml:space="preserve">  </w:t>
            </w:r>
            <w:r w:rsidRPr="00554D31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назначенного (избранного) на должность единоличного исполнительного органа.</w:t>
            </w:r>
          </w:p>
          <w:p w:rsidR="00313F5D" w:rsidRPr="00554D31" w:rsidRDefault="00313F5D" w:rsidP="003B1A68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случае если лицо, избранное (назначенное) единоличным исполнительным органом, является иностранным гражданином или лицом без гражданства, то указанное лицо дополнительно представляет Банку следующи</w:t>
            </w:r>
            <w:r w:rsidR="000A7379" w:rsidRPr="00554D31">
              <w:rPr>
                <w:rFonts w:ascii="Arial" w:hAnsi="Arial" w:cs="Arial"/>
                <w:sz w:val="20"/>
              </w:rPr>
              <w:t>е</w:t>
            </w:r>
            <w:r w:rsidRPr="00554D31">
              <w:rPr>
                <w:rFonts w:ascii="Arial" w:hAnsi="Arial" w:cs="Arial"/>
                <w:sz w:val="20"/>
              </w:rPr>
              <w:t xml:space="preserve"> документ</w:t>
            </w:r>
            <w:r w:rsidR="000A7379" w:rsidRPr="00554D31">
              <w:rPr>
                <w:rFonts w:ascii="Arial" w:hAnsi="Arial" w:cs="Arial"/>
                <w:sz w:val="20"/>
              </w:rPr>
              <w:t xml:space="preserve">ы (если их наличие предусмотрено законодательством </w:t>
            </w:r>
            <w:r w:rsidRPr="00554D31">
              <w:rPr>
                <w:rFonts w:ascii="Arial" w:hAnsi="Arial" w:cs="Arial"/>
                <w:sz w:val="20"/>
              </w:rPr>
              <w:t>Российской Федерации</w:t>
            </w:r>
            <w:r w:rsidR="000A7379" w:rsidRPr="00554D31">
              <w:rPr>
                <w:rFonts w:ascii="Arial" w:hAnsi="Arial" w:cs="Arial"/>
                <w:sz w:val="20"/>
              </w:rPr>
              <w:t>)</w:t>
            </w:r>
            <w:r w:rsidRPr="00554D31">
              <w:rPr>
                <w:rFonts w:ascii="Arial" w:hAnsi="Arial" w:cs="Arial"/>
                <w:sz w:val="20"/>
              </w:rPr>
              <w:t>:</w:t>
            </w:r>
          </w:p>
          <w:p w:rsidR="005E389E" w:rsidRDefault="006E662E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миграционная карта;</w:t>
            </w:r>
          </w:p>
          <w:p w:rsidR="005E389E" w:rsidRDefault="000A737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право</w:t>
            </w:r>
            <w:r w:rsidR="006E662E">
              <w:rPr>
                <w:rFonts w:ascii="Arial" w:hAnsi="Arial" w:cs="Arial"/>
                <w:sz w:val="20"/>
              </w:rPr>
              <w:t xml:space="preserve"> иностранного гражданина </w:t>
            </w:r>
            <w:r>
              <w:rPr>
                <w:rFonts w:ascii="Arial" w:hAnsi="Arial" w:cs="Arial"/>
                <w:sz w:val="20"/>
              </w:rPr>
              <w:t xml:space="preserve">или лица без гражданства </w:t>
            </w:r>
            <w:r w:rsidR="006E662E">
              <w:rPr>
                <w:rFonts w:ascii="Arial" w:hAnsi="Arial" w:cs="Arial"/>
                <w:sz w:val="20"/>
              </w:rPr>
              <w:t>на пребывание (проживание) в Ро</w:t>
            </w:r>
            <w:r w:rsidR="00313F5D" w:rsidRPr="00270706">
              <w:rPr>
                <w:rFonts w:ascii="Arial" w:hAnsi="Arial" w:cs="Arial"/>
                <w:sz w:val="20"/>
              </w:rPr>
              <w:t>ссийской Федерации.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Трудовой договор (контракт, соглашение) единоличного исполнительного органа.</w:t>
            </w:r>
          </w:p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Указанный документ представляется Банку исключительно в случае отсутствия в учредительных документах юридического лица или в документе об избрании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(назначении) на должность  единоличного исполнительного органа указания на срок, на который избирается  единоличный исполнительный орган.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</w:t>
            </w:r>
            <w:r w:rsidRPr="00554D31">
              <w:rPr>
                <w:rFonts w:ascii="Arial" w:hAnsi="Arial" w:cs="Arial"/>
                <w:sz w:val="20"/>
              </w:rPr>
              <w:lastRenderedPageBreak/>
              <w:t>уполномоченным сотрудником Банка (при наличии оригинала)</w:t>
            </w: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113ADE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Доверенность, подтверждающая полномочия лица, подписавшего от имени юридического лица, Заявление о присоединении</w:t>
            </w:r>
            <w:r w:rsidR="00035C2D" w:rsidRPr="00554D31">
              <w:rPr>
                <w:rFonts w:ascii="Arial" w:hAnsi="Arial" w:cs="Arial"/>
                <w:sz w:val="20"/>
              </w:rPr>
              <w:t>, Анкеты, указанные в пунктах 2-3 настоящей таблиц</w:t>
            </w:r>
            <w:r w:rsidR="00113ADE" w:rsidRPr="00554D31">
              <w:rPr>
                <w:rFonts w:ascii="Arial" w:hAnsi="Arial" w:cs="Arial"/>
                <w:sz w:val="20"/>
              </w:rPr>
              <w:t>ы</w:t>
            </w:r>
            <w:r w:rsidRPr="00554D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</w:tr>
      <w:tr w:rsidR="00313F5D" w:rsidRPr="00AB71A9" w:rsidTr="00ED6B52">
        <w:trPr>
          <w:trHeight w:val="60"/>
        </w:trPr>
        <w:tc>
          <w:tcPr>
            <w:tcW w:w="709" w:type="dxa"/>
          </w:tcPr>
          <w:p w:rsidR="00313F5D" w:rsidRPr="00554D31" w:rsidRDefault="00313F5D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Документ, удостоверяющий личность лица, подписавшего от имени юридического лица, </w:t>
            </w:r>
            <w:r w:rsidR="00035C2D" w:rsidRPr="00554D31">
              <w:rPr>
                <w:rFonts w:ascii="Arial" w:hAnsi="Arial" w:cs="Arial"/>
                <w:sz w:val="20"/>
              </w:rPr>
              <w:t>Заявление о присоединении, Анкеты, указанные в пунктах 2-3 настоящей таблиц</w:t>
            </w:r>
            <w:r w:rsidR="00113ADE" w:rsidRPr="00554D31">
              <w:rPr>
                <w:rFonts w:ascii="Arial" w:hAnsi="Arial" w:cs="Arial"/>
                <w:sz w:val="20"/>
              </w:rPr>
              <w:t>ы</w:t>
            </w:r>
            <w:r w:rsidR="00035C2D" w:rsidRPr="00554D31">
              <w:rPr>
                <w:rFonts w:ascii="Arial" w:hAnsi="Arial" w:cs="Arial"/>
                <w:sz w:val="20"/>
              </w:rPr>
              <w:t xml:space="preserve"> </w:t>
            </w:r>
          </w:p>
          <w:p w:rsidR="00F04B94" w:rsidRPr="00554D31" w:rsidRDefault="00313F5D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</w:t>
            </w:r>
            <w:r w:rsidR="00113ADE" w:rsidRPr="00554D31">
              <w:rPr>
                <w:rFonts w:ascii="Arial" w:hAnsi="Arial" w:cs="Arial"/>
                <w:sz w:val="20"/>
              </w:rPr>
              <w:t>и,</w:t>
            </w:r>
            <w:r w:rsidRPr="00554D31">
              <w:rPr>
                <w:rFonts w:ascii="Arial" w:hAnsi="Arial" w:cs="Arial"/>
                <w:sz w:val="20"/>
              </w:rPr>
              <w:t xml:space="preserve"> если указанным лицом является иностранный гражданин </w:t>
            </w:r>
            <w:r w:rsidR="00113ADE" w:rsidRPr="00554D31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или </w:t>
            </w:r>
            <w:r w:rsidRPr="00554D31" w:rsidDel="000676FB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лицо без гражданства, то указанное лицо дополнительно представляет Банку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13F5D" w:rsidRPr="00270706" w:rsidRDefault="00F04B94" w:rsidP="00313F5D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313F5D" w:rsidRPr="00554D31" w:rsidRDefault="00313F5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131C74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Доверенность, подтверждающая полномочия лица, имеющего право действовать от имени юридического лица</w:t>
            </w:r>
          </w:p>
        </w:tc>
        <w:tc>
          <w:tcPr>
            <w:tcW w:w="4111" w:type="dxa"/>
          </w:tcPr>
          <w:p w:rsidR="00131C74" w:rsidRPr="00554D31" w:rsidRDefault="00131C74" w:rsidP="00131C74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131C74" w:rsidRPr="00554D31" w:rsidRDefault="00131C74" w:rsidP="00131C74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131C74" w:rsidRPr="00554D31" w:rsidRDefault="00131C74" w:rsidP="00131C74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131C74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</w:t>
            </w:r>
            <w:r w:rsidRPr="00554D31">
              <w:rPr>
                <w:rFonts w:ascii="Arial" w:hAnsi="Arial" w:cs="Arial"/>
                <w:sz w:val="20"/>
                <w:szCs w:val="20"/>
              </w:rPr>
              <w:t>, имеющего право действовать от имени юридического лица</w:t>
            </w:r>
            <w:r w:rsidR="008E6F3B" w:rsidRPr="00554D31">
              <w:rPr>
                <w:rFonts w:ascii="Arial" w:hAnsi="Arial" w:cs="Arial"/>
                <w:sz w:val="20"/>
                <w:szCs w:val="20"/>
              </w:rPr>
              <w:t xml:space="preserve"> и документы, подтверждающие сведения, указанные в «Анкете представителя – юридического лица», если представитель является нерезидентом.</w:t>
            </w:r>
          </w:p>
        </w:tc>
        <w:tc>
          <w:tcPr>
            <w:tcW w:w="4111" w:type="dxa"/>
          </w:tcPr>
          <w:p w:rsidR="00131C74" w:rsidRPr="00554D31" w:rsidRDefault="00131C74" w:rsidP="008E6F3B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</w:rPr>
              <w:t>копия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заверенная уполномоченным лицом юридического лица 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Доверенность на уполномоченное лицо, которое вправе от имени юридического лица передавать (получать) Банку (от Банка) документы  (информацию).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или  нотариально заверенная копия, или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удостоверяющий личность лица, которое вправе от имени юридического лица передавать (получать) Банку (от Банка) документы  (информацию).</w:t>
            </w:r>
          </w:p>
          <w:p w:rsidR="00F04B94" w:rsidRPr="00554D31" w:rsidRDefault="00131C74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В случае если указанным лицом является иностранный гражданин или </w:t>
            </w:r>
            <w:r w:rsidRPr="00554D31" w:rsidDel="000676FB">
              <w:rPr>
                <w:rFonts w:ascii="Arial" w:hAnsi="Arial" w:cs="Arial"/>
                <w:sz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</w:rPr>
              <w:t xml:space="preserve">лицо без гражданства, то указанное лицо дополнительно представляет Банку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131C74" w:rsidRPr="00270706" w:rsidRDefault="00F04B94" w:rsidP="00313F5D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Документы управляющей организации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В случае</w:t>
            </w:r>
            <w:proofErr w:type="gramStart"/>
            <w:r w:rsidR="00113ADE" w:rsidRPr="00554D31">
              <w:rPr>
                <w:rFonts w:ascii="Arial" w:hAnsi="Arial" w:cs="Arial"/>
                <w:sz w:val="20"/>
              </w:rPr>
              <w:t>,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если полномочия единоличного исполнительного органа юридического лица и права подписи переданы управляющей организации, то Банку представляются </w:t>
            </w:r>
            <w:r w:rsidRPr="00554D31">
              <w:rPr>
                <w:rFonts w:ascii="Arial" w:hAnsi="Arial" w:cs="Arial"/>
                <w:sz w:val="20"/>
              </w:rPr>
              <w:lastRenderedPageBreak/>
              <w:t xml:space="preserve">документы, подтверждающие правоспособность указанной управляющей организации, указанные в пунктах 2 -14 настоящей таблицы. 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оригинал, нотариально заверенная копия, или  копия, заверенная уполномоченным лицом юридического лица (при представлении Банку оригинала документа),  или копия,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Структура собственности юридического лица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 Структура собственности юридического лица раскрывается до физических лиц,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которые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в конечном счете прямо или косвенно (через третьих лиц) владеют (имеют преобладающее участие более 25 процентов в капитале юридического лица) либо имеют возможность контролировать действия юридического лица.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Структура собственности юридического лица не представляется:</w:t>
            </w:r>
          </w:p>
          <w:p w:rsidR="00131C74" w:rsidRPr="00554D31" w:rsidRDefault="00131C74" w:rsidP="00CB032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131C74" w:rsidRPr="00554D31" w:rsidRDefault="00131C74" w:rsidP="00CB032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13" w:history="1">
              <w:r w:rsidRPr="00554D31">
                <w:rPr>
                  <w:rFonts w:ascii="Arial" w:hAnsi="Arial" w:cs="Arial"/>
                  <w:bCs/>
                  <w:sz w:val="20"/>
                </w:rPr>
                <w:t>законодательством</w:t>
              </w:r>
            </w:hyperlink>
            <w:r w:rsidRPr="00554D31">
              <w:rPr>
                <w:rFonts w:ascii="Arial" w:hAnsi="Arial" w:cs="Arial"/>
                <w:bCs/>
                <w:sz w:val="20"/>
              </w:rPr>
              <w:t xml:space="preserve"> Российской Федерации о ценных бумагах.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оригинал 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Документы  о  финансовом положении юридического лица (данный пункт не распространяется на кредитные организации):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Юридические лица, период деятельности которых составляет более трех месяцев </w:t>
            </w:r>
            <w:proofErr w:type="gramStart"/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с даты</w:t>
            </w:r>
            <w:proofErr w:type="gramEnd"/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государственной регистрации (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 юридического лица)</w:t>
            </w: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70706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- годовая (либо квартальная) налоговая декларация по любому налогу на отчетную дату, предшествующая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виде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справка об исполнении налогоплательщиком (плательщиком сборов, налоговым агентом) обязанности по </w:t>
            </w:r>
            <w:r w:rsidRPr="00270706">
              <w:rPr>
                <w:rFonts w:ascii="Arial" w:hAnsi="Arial" w:cs="Arial"/>
                <w:sz w:val="20"/>
                <w:szCs w:val="20"/>
              </w:rPr>
              <w:lastRenderedPageBreak/>
              <w:t xml:space="preserve">уплате налогов, сборов, пеней, штрафов, выданная налоговым органом (период </w:t>
            </w:r>
            <w:proofErr w:type="gramStart"/>
            <w:r w:rsidRPr="00270706">
              <w:rPr>
                <w:rFonts w:ascii="Arial" w:hAnsi="Arial" w:cs="Arial"/>
                <w:sz w:val="20"/>
                <w:szCs w:val="20"/>
              </w:rPr>
              <w:t>с даты оформления</w:t>
            </w:r>
            <w:proofErr w:type="gramEnd"/>
            <w:r w:rsidRPr="00270706">
              <w:rPr>
                <w:rFonts w:ascii="Arial" w:hAnsi="Arial" w:cs="Arial"/>
                <w:sz w:val="20"/>
                <w:szCs w:val="20"/>
              </w:rPr>
              <w:t xml:space="preserve"> справки до даты предоставления в Банк документов при приеме на обслуживание не должен превышать шесть месяцев);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>- данные о рейтинге юридического лица, размещенные в сети «Интернет» на сайтах международных рейтинговых агентств («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Standart&amp;Poor`s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Fitch-Ratings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Moody`s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Investors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0706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270706">
              <w:rPr>
                <w:rFonts w:ascii="Arial" w:hAnsi="Arial" w:cs="Arial"/>
                <w:sz w:val="20"/>
                <w:szCs w:val="20"/>
              </w:rPr>
              <w:t xml:space="preserve">» и других) или национальных рейтинговых агентств;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обслуживание.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Юридические лица, период деятельности которых составляет менее трех месяцев </w:t>
            </w:r>
            <w:proofErr w:type="gramStart"/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>с даты</w:t>
            </w:r>
            <w:proofErr w:type="gramEnd"/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государственной регистрации (</w:t>
            </w:r>
            <w:r w:rsidRPr="002707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предоставляют информацию/документы, указанные в одном или нескольких следующих пунктах на выбор юридического лица)</w:t>
            </w:r>
            <w:r w:rsidRPr="00270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131C74" w:rsidRPr="00270706" w:rsidRDefault="00131C74" w:rsidP="003B1A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данные годовой бухгалтерской отчетности (бухгалтерский баланс, отчет о финансовом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  <w:szCs w:val="20"/>
              </w:rPr>
              <w:t xml:space="preserve">- 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выписка из </w:t>
            </w:r>
            <w:proofErr w:type="spellStart"/>
            <w:r w:rsidRPr="00554D31">
              <w:rPr>
                <w:rFonts w:ascii="Arial" w:hAnsi="Arial" w:cs="Arial"/>
                <w:sz w:val="20"/>
              </w:rPr>
              <w:t>оборотно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-сальдовой ведомости по счетам 90, 91 за период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с даты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государственной регистрации, но не менее чем за полный месяц;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прогнозные финансовые показатели на 6 месяцев (по форме Банка), следующих за датой оформления заявления о приеме на обслуживание.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промежуточная бухгалтерская отчетность (бухгалтерский баланс и отчет о финансовом результате на последнюю отчетную дату); 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70706">
              <w:rPr>
                <w:rFonts w:ascii="Arial" w:hAnsi="Arial" w:cs="Arial"/>
                <w:sz w:val="20"/>
              </w:rPr>
              <w:t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оформления заявления о приеме на обслуживание.</w:t>
            </w:r>
          </w:p>
          <w:p w:rsidR="00131C74" w:rsidRPr="00270706" w:rsidRDefault="00131C74" w:rsidP="003B1A68">
            <w:pPr>
              <w:pStyle w:val="Default"/>
              <w:overflowPunct w:val="0"/>
              <w:jc w:val="both"/>
              <w:textAlignment w:val="baseline"/>
            </w:pP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 xml:space="preserve"> Бухгалтерская отчетность, налоговая декларация, аудиторское заключение предоставляются в виде</w:t>
            </w:r>
            <w:r w:rsidRPr="00554D31">
              <w:rPr>
                <w:rFonts w:ascii="Arial" w:hAnsi="Arial" w:cs="Arial"/>
                <w:bCs/>
                <w:sz w:val="20"/>
              </w:rPr>
              <w:t xml:space="preserve"> копий, заверенных подписью уполномоченного лица юридического лица и оттиском печати (при её наличии),</w:t>
            </w:r>
          </w:p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Pr="00554D31">
              <w:rPr>
                <w:rFonts w:ascii="Arial" w:hAnsi="Arial" w:cs="Arial"/>
                <w:bCs/>
                <w:sz w:val="20"/>
              </w:rPr>
              <w:t xml:space="preserve">прогнозные финансовые показатели на 6 месяцев, выписка из </w:t>
            </w:r>
            <w:proofErr w:type="spellStart"/>
            <w:r w:rsidRPr="00554D31">
              <w:rPr>
                <w:rFonts w:ascii="Arial" w:hAnsi="Arial" w:cs="Arial"/>
                <w:bCs/>
                <w:sz w:val="20"/>
              </w:rPr>
              <w:t>оборотно</w:t>
            </w:r>
            <w:proofErr w:type="spellEnd"/>
            <w:r w:rsidRPr="00554D31">
              <w:rPr>
                <w:rFonts w:ascii="Arial" w:hAnsi="Arial" w:cs="Arial"/>
                <w:bCs/>
                <w:sz w:val="20"/>
              </w:rPr>
              <w:t xml:space="preserve">-сальдовой ведомости по счетам 90, 91 заверяется подписью уполномоченного лица юридического лица и оттиском печати (при её наличии), Справка об исполнении юридическим лицом обязанности по уплате налогов предоставляется в оригинале, сведения об уровне рейтинга, а также </w:t>
            </w:r>
            <w:r w:rsidRPr="00554D31">
              <w:rPr>
                <w:rFonts w:ascii="Arial" w:hAnsi="Arial" w:cs="Arial"/>
                <w:sz w:val="20"/>
              </w:rPr>
              <w:t>сведения об отсутствии в отношении юридического лица производства по делу о несостоятельности (банкротстве), вступивших в силу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554D31">
              <w:rPr>
                <w:rFonts w:ascii="Arial" w:hAnsi="Arial" w:cs="Arial"/>
                <w:color w:val="000000"/>
                <w:sz w:val="20"/>
              </w:rPr>
              <w:t>оформления заявления о приеме на обслуживание,</w:t>
            </w:r>
            <w:r w:rsidRPr="00554D31">
              <w:rPr>
                <w:rFonts w:ascii="Arial" w:hAnsi="Arial" w:cs="Arial"/>
                <w:bCs/>
                <w:sz w:val="20"/>
              </w:rPr>
              <w:t xml:space="preserve"> указываются юридическим лицом при заполнении Анкеты Клиента, либо в письме произвольной формы.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270706" w:rsidRDefault="00082C03" w:rsidP="003B1A68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hyperlink r:id="rId14" w:history="1">
              <w:r w:rsidR="00904E78" w:rsidRPr="00904E78">
                <w:rPr>
                  <w:rStyle w:val="ae"/>
                  <w:rFonts w:ascii="Arial" w:hAnsi="Arial" w:cs="Arial"/>
                  <w:sz w:val="20"/>
                  <w:szCs w:val="20"/>
                </w:rPr>
                <w:t xml:space="preserve">Опросный лист юридического лица </w:t>
              </w:r>
              <w:r w:rsidR="00131C74" w:rsidRPr="00904E78">
                <w:rPr>
                  <w:rStyle w:val="ae"/>
                  <w:rFonts w:ascii="Arial" w:hAnsi="Arial" w:cs="Arial"/>
                  <w:sz w:val="20"/>
                  <w:szCs w:val="20"/>
                </w:rPr>
                <w:t>(в том числе организации финансового рынка)</w:t>
              </w:r>
            </w:hyperlink>
            <w:r w:rsidR="00131C74" w:rsidRPr="00270706">
              <w:rPr>
                <w:rFonts w:ascii="Arial" w:hAnsi="Arial" w:cs="Arial"/>
                <w:sz w:val="20"/>
                <w:szCs w:val="20"/>
              </w:rPr>
              <w:t>, по форме, установленной в Приложении №1 к Критериям отнесения Клиентов ПАО «</w:t>
            </w:r>
            <w:proofErr w:type="spellStart"/>
            <w:r w:rsidR="00131C74" w:rsidRPr="00270706">
              <w:rPr>
                <w:rFonts w:ascii="Arial" w:hAnsi="Arial" w:cs="Arial"/>
                <w:sz w:val="20"/>
                <w:szCs w:val="20"/>
              </w:rPr>
              <w:t>Бэст</w:t>
            </w:r>
            <w:proofErr w:type="spellEnd"/>
            <w:r w:rsidR="00131C74" w:rsidRPr="002707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1C74" w:rsidRPr="00270706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="00131C74" w:rsidRPr="00270706">
              <w:rPr>
                <w:rFonts w:ascii="Arial" w:hAnsi="Arial" w:cs="Arial"/>
                <w:sz w:val="20"/>
                <w:szCs w:val="20"/>
              </w:rPr>
              <w:t xml:space="preserve"> Банк» к категории иностранных </w:t>
            </w:r>
            <w:r w:rsidR="00131C74" w:rsidRPr="00270706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налогоплательщиков и способам получения от них необходимой информации» и опубликованной на сайте Банка в сети Интернет. 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Оригинал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131C74" w:rsidRPr="0083284A" w:rsidRDefault="00131C74" w:rsidP="008328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284A">
              <w:rPr>
                <w:rFonts w:ascii="Arial" w:hAnsi="Arial" w:cs="Arial"/>
                <w:sz w:val="20"/>
                <w:szCs w:val="20"/>
              </w:rPr>
              <w:t>Сведения о деловой репутации юридического лица (отзывы в произвольной письменной форме)*</w:t>
            </w:r>
            <w:r w:rsidRPr="008328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31C74" w:rsidRPr="0083284A" w:rsidRDefault="00131C74" w:rsidP="0083284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284A">
              <w:rPr>
                <w:rFonts w:ascii="Arial" w:hAnsi="Arial" w:cs="Arial"/>
                <w:bCs/>
                <w:sz w:val="20"/>
                <w:szCs w:val="20"/>
              </w:rPr>
              <w:t>отзывы о юридическом лице других клиентов Банка, имеющих с ним деловые отношения, или</w:t>
            </w:r>
          </w:p>
          <w:p w:rsidR="00131C74" w:rsidRPr="0083284A" w:rsidRDefault="00131C74" w:rsidP="0083284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284A">
              <w:rPr>
                <w:rFonts w:ascii="Arial" w:hAnsi="Arial" w:cs="Arial"/>
                <w:bCs/>
                <w:sz w:val="20"/>
                <w:szCs w:val="20"/>
              </w:rPr>
              <w:t>отзывы от других кредитных организаций, в которых юридическое лицо ранее находилось или находится на обслуживании, с информацией этих кредитных организаций об оценке деловой репутации юридического лица.</w:t>
            </w:r>
          </w:p>
          <w:p w:rsidR="00131C74" w:rsidRDefault="00131C74" w:rsidP="0083284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3284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 xml:space="preserve">* - В случае если получение отзывов от указанных лиц невозможно, </w:t>
            </w:r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83284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ассоциаций, союзов, объединений, СРО, членом которых является юридическое лицо</w:t>
            </w:r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. Если </w:t>
            </w:r>
            <w:proofErr w:type="gramStart"/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с даты</w:t>
            </w:r>
            <w:proofErr w:type="gramEnd"/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</w:t>
            </w:r>
            <w:proofErr w:type="spellStart"/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бенефициарных</w:t>
            </w:r>
            <w:proofErr w:type="spellEnd"/>
            <w:r w:rsidRPr="00832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владельцев юридического лица и/или в отношении участников/акционеров (с долей участия в капитале не менее 25%) юридического лица</w:t>
            </w:r>
          </w:p>
          <w:p w:rsidR="008E6F3B" w:rsidRDefault="008E6F3B" w:rsidP="0083284A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Юр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идическое лицо вправе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юридическим лицом </w:t>
            </w:r>
            <w:hyperlink r:id="rId15" w:history="1">
              <w:r w:rsidRPr="008F3D86">
                <w:rPr>
                  <w:rStyle w:val="ae"/>
                  <w:rFonts w:ascii="Arial" w:eastAsia="Times New Roman" w:hAnsi="Arial" w:cs="Arial"/>
                  <w:sz w:val="20"/>
                  <w:szCs w:val="20"/>
                  <w:lang w:eastAsia="ru-RU"/>
                </w:rPr>
                <w:t>Гарантийное письмо</w:t>
              </w:r>
            </w:hyperlink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(по установленной Банком форме).</w:t>
            </w:r>
          </w:p>
          <w:p w:rsidR="00EE30F8" w:rsidRDefault="0049235D" w:rsidP="00ED6B52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284A">
              <w:rPr>
                <w:rFonts w:ascii="Arial" w:hAnsi="Arial" w:cs="Arial"/>
                <w:sz w:val="20"/>
                <w:szCs w:val="20"/>
              </w:rPr>
              <w:t xml:space="preserve">Период </w:t>
            </w:r>
            <w:proofErr w:type="gramStart"/>
            <w:r w:rsidRPr="0083284A">
              <w:rPr>
                <w:rFonts w:ascii="Arial" w:hAnsi="Arial" w:cs="Arial"/>
                <w:sz w:val="20"/>
                <w:szCs w:val="20"/>
              </w:rPr>
              <w:t>с даты составления</w:t>
            </w:r>
            <w:proofErr w:type="gramEnd"/>
            <w:r w:rsidRPr="0083284A">
              <w:rPr>
                <w:rFonts w:ascii="Arial" w:hAnsi="Arial" w:cs="Arial"/>
                <w:sz w:val="20"/>
                <w:szCs w:val="20"/>
              </w:rPr>
              <w:t xml:space="preserve"> отзыва до даты его предоставления в Банк не должен превышать трех месяцев.</w:t>
            </w:r>
          </w:p>
          <w:p w:rsidR="005E389E" w:rsidRDefault="005E389E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Отзы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 о деловой репутации юридического лица должен содержать следующую информацию:</w:t>
            </w: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Наименование юридического лица и его ИНН.</w:t>
            </w:r>
          </w:p>
          <w:p w:rsidR="005E389E" w:rsidRDefault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юридическое лицо находится на расчетном/брокерском/депозитарном обслуживании у лица, выдавшего отзыв и т.д.).</w:t>
            </w:r>
          </w:p>
          <w:p w:rsidR="008E6F3B" w:rsidRPr="008E6F3B" w:rsidRDefault="008E6F3B" w:rsidP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Подтверждение факта выполнения юридическим лицом взятых на себя обязательств.</w:t>
            </w:r>
          </w:p>
          <w:p w:rsidR="008E6F3B" w:rsidRPr="00270706" w:rsidRDefault="008E6F3B" w:rsidP="008E6F3B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-</w:t>
            </w:r>
            <w:r w:rsidRPr="008E6F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ab/>
              <w:t>Субъективное мнение лица, выдавшего отзыв, о деловой репутации юридического лица (например, характеристика юридического лица как добросовестного и надежного партнера).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131C74" w:rsidRPr="00AB71A9" w:rsidTr="00ED6B52">
        <w:trPr>
          <w:trHeight w:val="60"/>
        </w:trPr>
        <w:tc>
          <w:tcPr>
            <w:tcW w:w="709" w:type="dxa"/>
          </w:tcPr>
          <w:p w:rsidR="00131C74" w:rsidRPr="00554D31" w:rsidRDefault="00131C7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E389E" w:rsidRDefault="00082C0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hyperlink r:id="rId16" w:history="1">
              <w:r w:rsidR="0049235D" w:rsidRPr="0049235D">
                <w:rPr>
                  <w:rStyle w:val="ae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Опросный лист для кредитных организаций – резидентов Российской Федерации по организации ПОД/ФТ</w:t>
              </w:r>
            </w:hyperlink>
            <w:r w:rsidR="0049235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(д</w:t>
            </w:r>
            <w:r w:rsidR="00131C74" w:rsidRPr="00270706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анный пункт распространяется только на кредитные организации)</w:t>
            </w:r>
          </w:p>
        </w:tc>
        <w:tc>
          <w:tcPr>
            <w:tcW w:w="4111" w:type="dxa"/>
          </w:tcPr>
          <w:p w:rsidR="00131C74" w:rsidRPr="00554D31" w:rsidRDefault="00131C7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2E25E4" w:rsidRPr="00AB71A9" w:rsidTr="00ED6B52">
        <w:trPr>
          <w:trHeight w:val="60"/>
        </w:trPr>
        <w:tc>
          <w:tcPr>
            <w:tcW w:w="709" w:type="dxa"/>
          </w:tcPr>
          <w:p w:rsidR="002E25E4" w:rsidRPr="00554D31" w:rsidRDefault="002E25E4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2E25E4" w:rsidRDefault="00082C03" w:rsidP="0049235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2E25E4" w:rsidRPr="002E25E4">
                <w:rPr>
                  <w:rStyle w:val="ae"/>
                  <w:rFonts w:ascii="Arial" w:eastAsia="Times New Roman" w:hAnsi="Arial" w:cs="Arial"/>
                  <w:sz w:val="20"/>
                  <w:szCs w:val="20"/>
                  <w:lang w:eastAsia="ru-RU"/>
                </w:rPr>
                <w:t>Опросник клиента – субъекта Федерального Закона № 115-ФЗ</w:t>
              </w:r>
            </w:hyperlink>
            <w:r w:rsidR="002E2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 исключением кредитных организаций)</w:t>
            </w:r>
          </w:p>
        </w:tc>
        <w:tc>
          <w:tcPr>
            <w:tcW w:w="4111" w:type="dxa"/>
          </w:tcPr>
          <w:p w:rsidR="002E25E4" w:rsidRPr="00554D31" w:rsidRDefault="002E25E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3A72A9" w:rsidRPr="00AB71A9" w:rsidTr="00ED6B52">
        <w:trPr>
          <w:trHeight w:val="60"/>
        </w:trPr>
        <w:tc>
          <w:tcPr>
            <w:tcW w:w="709" w:type="dxa"/>
          </w:tcPr>
          <w:p w:rsidR="003A72A9" w:rsidRPr="00554D31" w:rsidRDefault="003A72A9" w:rsidP="00305689">
            <w:pPr>
              <w:pStyle w:val="a5"/>
              <w:numPr>
                <w:ilvl w:val="0"/>
                <w:numId w:val="9"/>
              </w:numPr>
              <w:tabs>
                <w:tab w:val="left" w:pos="176"/>
              </w:tabs>
              <w:ind w:left="34" w:right="4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3A72A9" w:rsidRDefault="003A72A9" w:rsidP="0049235D">
            <w:pPr>
              <w:pStyle w:val="Default"/>
              <w:jc w:val="both"/>
            </w:pPr>
            <w:r w:rsidRPr="00E23500">
              <w:rPr>
                <w:rFonts w:ascii="Arial" w:hAnsi="Arial" w:cs="Arial"/>
                <w:sz w:val="20"/>
                <w:szCs w:val="20"/>
              </w:rPr>
              <w:t>Форма подтверждения статуса налогового резидента</w:t>
            </w:r>
          </w:p>
        </w:tc>
        <w:tc>
          <w:tcPr>
            <w:tcW w:w="4111" w:type="dxa"/>
          </w:tcPr>
          <w:p w:rsidR="003A72A9" w:rsidRPr="00554D31" w:rsidRDefault="003A72A9" w:rsidP="003B1A68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CB0329" w:rsidRDefault="00212D4B" w:rsidP="00305689">
      <w:pPr>
        <w:pStyle w:val="a5"/>
        <w:ind w:left="360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ab/>
      </w:r>
      <w:r w:rsidRPr="00AB71A9">
        <w:rPr>
          <w:rFonts w:ascii="Arial" w:hAnsi="Arial" w:cs="Arial"/>
          <w:sz w:val="20"/>
          <w:szCs w:val="20"/>
        </w:rPr>
        <w:tab/>
      </w:r>
      <w:r w:rsidRPr="00AB71A9">
        <w:rPr>
          <w:rFonts w:ascii="Arial" w:hAnsi="Arial" w:cs="Arial"/>
          <w:sz w:val="20"/>
          <w:szCs w:val="20"/>
        </w:rPr>
        <w:tab/>
      </w:r>
    </w:p>
    <w:p w:rsidR="00CF51B5" w:rsidRDefault="00BC43D7" w:rsidP="007C30C0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="00CF51B5">
        <w:rPr>
          <w:rFonts w:ascii="Arial" w:hAnsi="Arial" w:cs="Arial"/>
          <w:sz w:val="20"/>
        </w:rPr>
        <w:t>редитные организации дополнительно к документам</w:t>
      </w:r>
      <w:r w:rsidR="007B3BD9">
        <w:rPr>
          <w:rFonts w:ascii="Arial" w:hAnsi="Arial" w:cs="Arial"/>
          <w:sz w:val="20"/>
        </w:rPr>
        <w:t>, указанным в абзаце 1 настоящего пункта,</w:t>
      </w:r>
      <w:r w:rsidR="007C30C0">
        <w:rPr>
          <w:rFonts w:ascii="Arial" w:hAnsi="Arial" w:cs="Arial"/>
          <w:sz w:val="20"/>
        </w:rPr>
        <w:t xml:space="preserve"> </w:t>
      </w:r>
      <w:r w:rsidR="00CF51B5">
        <w:rPr>
          <w:rFonts w:ascii="Arial" w:hAnsi="Arial" w:cs="Arial"/>
          <w:sz w:val="20"/>
        </w:rPr>
        <w:t>представляют Банку следующие документы соответственно:</w:t>
      </w:r>
    </w:p>
    <w:p w:rsidR="00CB0329" w:rsidRDefault="00CB0329" w:rsidP="00305689">
      <w:pPr>
        <w:pStyle w:val="a5"/>
        <w:ind w:left="360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CF51B5">
            <w:pPr>
              <w:pStyle w:val="a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176" w:hanging="142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Лицензия на осуществление банковских операций (для кредитных организаций)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CF51B5" w:rsidRPr="00AB71A9" w:rsidTr="00ED6B52">
        <w:trPr>
          <w:trHeight w:val="391"/>
        </w:trPr>
        <w:tc>
          <w:tcPr>
            <w:tcW w:w="426" w:type="dxa"/>
          </w:tcPr>
          <w:p w:rsidR="00CF51B5" w:rsidRPr="00554D31" w:rsidRDefault="00CF51B5" w:rsidP="00CF51B5">
            <w:pPr>
              <w:pStyle w:val="a5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Документ, подтверждающий согласование Банком России лиц, </w:t>
            </w:r>
            <w:r w:rsidR="00F64388">
              <w:rPr>
                <w:rFonts w:ascii="Arial" w:hAnsi="Arial" w:cs="Arial"/>
                <w:sz w:val="20"/>
              </w:rPr>
              <w:t xml:space="preserve">имеющих право </w:t>
            </w:r>
            <w:r w:rsidR="00F64388" w:rsidRPr="00F64388">
              <w:rPr>
                <w:rFonts w:ascii="Arial" w:hAnsi="Arial" w:cs="Arial"/>
                <w:sz w:val="20"/>
              </w:rPr>
              <w:t>на распоряжение денежными средствами, находящимися на счетах, открытых в Банке.</w:t>
            </w:r>
          </w:p>
        </w:tc>
        <w:tc>
          <w:tcPr>
            <w:tcW w:w="4111" w:type="dxa"/>
          </w:tcPr>
          <w:p w:rsidR="00CF51B5" w:rsidRPr="00554D31" w:rsidRDefault="00CF51B5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356599" w:rsidRDefault="00356599" w:rsidP="0035659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BA4999" w:rsidRDefault="00BA4999" w:rsidP="00BA4999">
      <w:pPr>
        <w:pStyle w:val="a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Для заключения договора с Доверительным управляющим дополнительно к документам, </w:t>
      </w:r>
      <w:r>
        <w:rPr>
          <w:rFonts w:ascii="Arial" w:hAnsi="Arial" w:cs="Arial"/>
          <w:sz w:val="20"/>
        </w:rPr>
        <w:t>указанным в абзаце 1 настоящего пункта, представляют Банку следующие документы соответственно:</w:t>
      </w:r>
    </w:p>
    <w:tbl>
      <w:tblPr>
        <w:tblW w:w="108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316"/>
        <w:gridCol w:w="4111"/>
      </w:tblGrid>
      <w:tr w:rsidR="00BA4999" w:rsidRPr="00AB71A9" w:rsidTr="00ED6B52">
        <w:trPr>
          <w:trHeight w:val="391"/>
        </w:trPr>
        <w:tc>
          <w:tcPr>
            <w:tcW w:w="426" w:type="dxa"/>
          </w:tcPr>
          <w:p w:rsidR="00BA4999" w:rsidRPr="00554D31" w:rsidRDefault="00BA4999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16" w:type="dxa"/>
          </w:tcPr>
          <w:p w:rsidR="00BA4999" w:rsidRPr="00554D31" w:rsidRDefault="00BA4999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BA4999" w:rsidRPr="00554D31" w:rsidRDefault="00BA4999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BA4999" w:rsidRPr="00270706" w:rsidTr="00ED6B52">
        <w:trPr>
          <w:trHeight w:val="391"/>
        </w:trPr>
        <w:tc>
          <w:tcPr>
            <w:tcW w:w="426" w:type="dxa"/>
          </w:tcPr>
          <w:p w:rsidR="00BA4999" w:rsidRPr="00554D31" w:rsidRDefault="00BA4999" w:rsidP="00182A75">
            <w:pPr>
              <w:pStyle w:val="a5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316" w:type="dxa"/>
          </w:tcPr>
          <w:p w:rsidR="00BA4999" w:rsidRPr="00554D31" w:rsidRDefault="00BA4999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554D31">
              <w:rPr>
                <w:rFonts w:ascii="Arial" w:eastAsia="Calibri" w:hAnsi="Arial" w:cs="Arial"/>
                <w:sz w:val="20"/>
                <w:lang w:eastAsia="en-US"/>
              </w:rPr>
              <w:t>осуществление деятельности по управлению ценными бумагами</w:t>
            </w:r>
          </w:p>
        </w:tc>
        <w:tc>
          <w:tcPr>
            <w:tcW w:w="4111" w:type="dxa"/>
          </w:tcPr>
          <w:p w:rsidR="00BA4999" w:rsidRPr="00554D31" w:rsidRDefault="00BA4999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BA4999" w:rsidRDefault="00BA4999" w:rsidP="00182A75">
      <w:pPr>
        <w:pStyle w:val="a5"/>
        <w:jc w:val="both"/>
        <w:rPr>
          <w:rFonts w:ascii="Arial" w:hAnsi="Arial" w:cs="Arial"/>
          <w:sz w:val="20"/>
        </w:rPr>
      </w:pPr>
    </w:p>
    <w:p w:rsidR="00BA4999" w:rsidRDefault="00BA4999" w:rsidP="00397E1A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целей </w:t>
      </w:r>
      <w:r w:rsidR="00E93251">
        <w:rPr>
          <w:rFonts w:ascii="Arial" w:hAnsi="Arial" w:cs="Arial"/>
          <w:sz w:val="20"/>
        </w:rPr>
        <w:t xml:space="preserve">заключения договора о </w:t>
      </w:r>
      <w:proofErr w:type="spellStart"/>
      <w:r w:rsidR="00E93251">
        <w:rPr>
          <w:rFonts w:ascii="Arial" w:hAnsi="Arial" w:cs="Arial"/>
          <w:sz w:val="20"/>
        </w:rPr>
        <w:t>междепозитарных</w:t>
      </w:r>
      <w:proofErr w:type="spellEnd"/>
      <w:r w:rsidR="00E93251">
        <w:rPr>
          <w:rFonts w:ascii="Arial" w:hAnsi="Arial" w:cs="Arial"/>
          <w:sz w:val="20"/>
        </w:rPr>
        <w:t xml:space="preserve"> отношениях </w:t>
      </w:r>
      <w:r w:rsidR="00E93251">
        <w:rPr>
          <w:rFonts w:ascii="Arial" w:hAnsi="Arial" w:cs="Arial"/>
          <w:sz w:val="20"/>
          <w:szCs w:val="20"/>
        </w:rPr>
        <w:t xml:space="preserve">дополнительно к документам, </w:t>
      </w:r>
      <w:r w:rsidR="00E93251">
        <w:rPr>
          <w:rFonts w:ascii="Arial" w:hAnsi="Arial" w:cs="Arial"/>
          <w:sz w:val="20"/>
        </w:rPr>
        <w:t>указанным в абзаце 1 настоящего пункта, представляют Банку следующие документы соответственно: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E93251" w:rsidRPr="00AB71A9" w:rsidTr="00ED6B52">
        <w:trPr>
          <w:trHeight w:val="391"/>
        </w:trPr>
        <w:tc>
          <w:tcPr>
            <w:tcW w:w="426" w:type="dxa"/>
          </w:tcPr>
          <w:p w:rsidR="00E93251" w:rsidRPr="00554D31" w:rsidRDefault="00E93251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E93251" w:rsidRPr="00554D31" w:rsidRDefault="00E93251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E93251" w:rsidRPr="00554D31" w:rsidRDefault="00E93251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E93251" w:rsidRPr="00270706" w:rsidTr="00ED6B52">
        <w:trPr>
          <w:trHeight w:val="391"/>
        </w:trPr>
        <w:tc>
          <w:tcPr>
            <w:tcW w:w="426" w:type="dxa"/>
          </w:tcPr>
          <w:p w:rsidR="00E93251" w:rsidRPr="00554D31" w:rsidRDefault="00E93251" w:rsidP="00182A75">
            <w:pPr>
              <w:pStyle w:val="a5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34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E93251" w:rsidRPr="00554D31" w:rsidRDefault="00E9325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  <w:r w:rsidRPr="00554D31">
              <w:rPr>
                <w:rFonts w:ascii="Arial" w:eastAsia="Calibri" w:hAnsi="Arial" w:cs="Arial"/>
                <w:sz w:val="20"/>
                <w:lang w:eastAsia="en-US"/>
              </w:rPr>
              <w:t>на осуществление депозитарной деятельности</w:t>
            </w:r>
          </w:p>
        </w:tc>
        <w:tc>
          <w:tcPr>
            <w:tcW w:w="4111" w:type="dxa"/>
          </w:tcPr>
          <w:p w:rsidR="00E93251" w:rsidRPr="00554D31" w:rsidRDefault="00E9325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BA4999" w:rsidRDefault="00BA4999" w:rsidP="00182A75">
      <w:pPr>
        <w:pStyle w:val="a5"/>
        <w:jc w:val="both"/>
        <w:rPr>
          <w:rFonts w:ascii="Arial" w:hAnsi="Arial" w:cs="Arial"/>
          <w:sz w:val="20"/>
        </w:rPr>
      </w:pPr>
    </w:p>
    <w:p w:rsidR="00397E1A" w:rsidRDefault="00182A75" w:rsidP="00397E1A">
      <w:pPr>
        <w:pStyle w:val="a5"/>
        <w:ind w:left="-567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Для целей заключения договора с </w:t>
      </w:r>
      <w:r w:rsidR="00397E1A">
        <w:rPr>
          <w:rFonts w:ascii="Arial" w:hAnsi="Arial" w:cs="Arial"/>
          <w:sz w:val="20"/>
        </w:rPr>
        <w:t>Попечител</w:t>
      </w:r>
      <w:r>
        <w:rPr>
          <w:rFonts w:ascii="Arial" w:hAnsi="Arial" w:cs="Arial"/>
          <w:sz w:val="20"/>
        </w:rPr>
        <w:t>ем</w:t>
      </w:r>
      <w:r w:rsidR="00397E1A">
        <w:rPr>
          <w:rFonts w:ascii="Arial" w:hAnsi="Arial" w:cs="Arial"/>
          <w:sz w:val="20"/>
        </w:rPr>
        <w:t xml:space="preserve"> счета депо дополнительно к документам, указанным в абзаце 1 настоящего пункта, представляют Банку следующие документы соответственно: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4111"/>
      </w:tblGrid>
      <w:tr w:rsidR="00397E1A" w:rsidRPr="00AB71A9" w:rsidTr="00ED6B52">
        <w:trPr>
          <w:trHeight w:val="391"/>
        </w:trPr>
        <w:tc>
          <w:tcPr>
            <w:tcW w:w="426" w:type="dxa"/>
          </w:tcPr>
          <w:p w:rsidR="00397E1A" w:rsidRPr="00554D31" w:rsidRDefault="00397E1A" w:rsidP="003B1A68">
            <w:pPr>
              <w:pStyle w:val="a5"/>
              <w:tabs>
                <w:tab w:val="left" w:pos="176"/>
              </w:tabs>
              <w:ind w:right="462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54D3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</w:tcPr>
          <w:p w:rsidR="00397E1A" w:rsidRPr="00554D31" w:rsidRDefault="00397E1A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97E1A" w:rsidRPr="00554D31" w:rsidRDefault="00397E1A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397E1A" w:rsidRPr="00270706" w:rsidTr="00ED6B52">
        <w:trPr>
          <w:trHeight w:val="391"/>
        </w:trPr>
        <w:tc>
          <w:tcPr>
            <w:tcW w:w="426" w:type="dxa"/>
          </w:tcPr>
          <w:p w:rsidR="00397E1A" w:rsidRPr="00554D31" w:rsidRDefault="00397E1A" w:rsidP="00182A75">
            <w:pPr>
              <w:pStyle w:val="a5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</w:tcPr>
          <w:p w:rsidR="00397E1A" w:rsidRPr="00554D31" w:rsidRDefault="00397E1A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Лицензия профессионального участника рынка ценных бумаг </w:t>
            </w:r>
          </w:p>
        </w:tc>
        <w:tc>
          <w:tcPr>
            <w:tcW w:w="4111" w:type="dxa"/>
          </w:tcPr>
          <w:p w:rsidR="00397E1A" w:rsidRPr="00554D31" w:rsidRDefault="00397E1A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38704D" w:rsidRPr="00356599" w:rsidRDefault="0038704D" w:rsidP="00356599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356599" w:rsidRPr="00AB71A9" w:rsidRDefault="00356599" w:rsidP="0035659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ПАО «Бест </w:t>
      </w:r>
      <w:proofErr w:type="spellStart"/>
      <w:r w:rsidRPr="00AB71A9">
        <w:rPr>
          <w:rFonts w:ascii="Arial" w:hAnsi="Arial" w:cs="Arial"/>
          <w:sz w:val="20"/>
          <w:szCs w:val="20"/>
        </w:rPr>
        <w:t>Эффортс</w:t>
      </w:r>
      <w:proofErr w:type="spellEnd"/>
      <w:r w:rsidRPr="00AB71A9">
        <w:rPr>
          <w:rFonts w:ascii="Arial" w:hAnsi="Arial" w:cs="Arial"/>
          <w:sz w:val="20"/>
          <w:szCs w:val="20"/>
        </w:rPr>
        <w:t xml:space="preserve"> Банк» решения о заключении депозитарного договора с юридическим лицом – </w:t>
      </w:r>
      <w:r>
        <w:rPr>
          <w:rFonts w:ascii="Arial" w:hAnsi="Arial" w:cs="Arial"/>
          <w:sz w:val="20"/>
          <w:szCs w:val="20"/>
        </w:rPr>
        <w:t>не</w:t>
      </w:r>
      <w:r w:rsidRPr="00AB71A9">
        <w:rPr>
          <w:rFonts w:ascii="Arial" w:hAnsi="Arial" w:cs="Arial"/>
          <w:sz w:val="20"/>
          <w:szCs w:val="20"/>
        </w:rPr>
        <w:t>резидентом Российской Федерации: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224"/>
        <w:gridCol w:w="4111"/>
      </w:tblGrid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31">
              <w:rPr>
                <w:rFonts w:ascii="Arial" w:hAnsi="Arial" w:cs="Arial"/>
                <w:b/>
                <w:sz w:val="20"/>
                <w:szCs w:val="20"/>
              </w:rPr>
              <w:t>Форма представления</w:t>
            </w:r>
          </w:p>
        </w:tc>
      </w:tr>
      <w:tr w:rsidR="006565A9" w:rsidRPr="00356599" w:rsidTr="00ED6B52">
        <w:tc>
          <w:tcPr>
            <w:tcW w:w="439" w:type="dxa"/>
          </w:tcPr>
          <w:p w:rsidR="006565A9" w:rsidRPr="00554D31" w:rsidRDefault="006565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6565A9" w:rsidRPr="00554D31" w:rsidRDefault="006565A9" w:rsidP="00157D49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Заявление о присоединении к Условиям осуществления депозитарной деятельности ПАО «Бест </w:t>
            </w:r>
            <w:proofErr w:type="spellStart"/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Эффортс</w:t>
            </w:r>
            <w:proofErr w:type="spellEnd"/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Банк»,</w:t>
            </w:r>
            <w:r w:rsidRPr="00554D31">
              <w:rPr>
                <w:rFonts w:ascii="Arial" w:hAnsi="Arial" w:cs="Arial"/>
                <w:sz w:val="20"/>
              </w:rPr>
              <w:t xml:space="preserve"> по форме, установленной Банком и размещенной на сайте Банка в сети Интернет, </w:t>
            </w:r>
            <w:proofErr w:type="spellStart"/>
            <w:r w:rsidR="00157D49" w:rsidRPr="00554D31">
              <w:rPr>
                <w:rFonts w:ascii="Arial" w:hAnsi="Arial" w:cs="Arial"/>
                <w:sz w:val="20"/>
              </w:rPr>
              <w:t>подписанное</w:t>
            </w:r>
            <w:r w:rsidRPr="00554D31">
              <w:rPr>
                <w:rFonts w:ascii="Arial" w:hAnsi="Arial" w:cs="Arial"/>
                <w:sz w:val="20"/>
              </w:rPr>
              <w:t>единоличным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6565A9" w:rsidRPr="00554D31" w:rsidRDefault="006565A9" w:rsidP="00ED6B52">
            <w:pPr>
              <w:pStyle w:val="a5"/>
              <w:ind w:right="689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6565A9" w:rsidRPr="00356599" w:rsidTr="00ED6B52">
        <w:tc>
          <w:tcPr>
            <w:tcW w:w="439" w:type="dxa"/>
          </w:tcPr>
          <w:p w:rsidR="006565A9" w:rsidRPr="00554D31" w:rsidRDefault="006565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6565A9" w:rsidRPr="00554D31" w:rsidRDefault="006565A9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Анкета Депонента -  юридического лица, по форме,</w:t>
            </w:r>
            <w:r w:rsidRPr="00554D31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единоличным исполнительным органом юридического лица или его уполномоченным представителем</w:t>
            </w:r>
          </w:p>
        </w:tc>
        <w:tc>
          <w:tcPr>
            <w:tcW w:w="4111" w:type="dxa"/>
          </w:tcPr>
          <w:p w:rsidR="006565A9" w:rsidRPr="00554D31" w:rsidRDefault="006565A9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  <w:r w:rsidRPr="00554D31">
              <w:rPr>
                <w:rFonts w:ascii="Arial" w:hAnsi="Arial" w:cs="Arial"/>
                <w:snapToGrid/>
                <w:color w:val="auto"/>
                <w:sz w:val="20"/>
              </w:rPr>
              <w:t>оригинал</w:t>
            </w:r>
          </w:p>
        </w:tc>
      </w:tr>
      <w:tr w:rsidR="00E07951" w:rsidRPr="00356599" w:rsidTr="00ED6B52">
        <w:tc>
          <w:tcPr>
            <w:tcW w:w="439" w:type="dxa"/>
          </w:tcPr>
          <w:p w:rsidR="00E07951" w:rsidRPr="00554D31" w:rsidRDefault="00E07951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0566BB" w:rsidRPr="00554D31" w:rsidRDefault="00082C03" w:rsidP="000566BB">
            <w:pPr>
              <w:pStyle w:val="a3"/>
              <w:tabs>
                <w:tab w:val="left" w:pos="4711"/>
              </w:tabs>
              <w:spacing w:before="100" w:line="240" w:lineRule="auto"/>
              <w:ind w:right="197" w:firstLine="0"/>
              <w:rPr>
                <w:rFonts w:ascii="Arial" w:hAnsi="Arial" w:cs="Arial"/>
                <w:sz w:val="20"/>
              </w:rPr>
            </w:pPr>
            <w:hyperlink r:id="rId18" w:history="1">
              <w:r w:rsidR="00E07951" w:rsidRPr="00554D31">
                <w:rPr>
                  <w:rStyle w:val="ae"/>
                  <w:rFonts w:ascii="Arial" w:hAnsi="Arial" w:cs="Arial"/>
                  <w:snapToGrid/>
                  <w:sz w:val="20"/>
                </w:rPr>
                <w:t>Анкета клиента – юридического лица нерезидента</w:t>
              </w:r>
            </w:hyperlink>
            <w:r w:rsidR="00E07951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(для юридического лица – нерезидента) или </w:t>
            </w:r>
            <w:hyperlink r:id="rId19" w:history="1">
              <w:r w:rsidR="00E07951" w:rsidRPr="00554D31">
                <w:rPr>
                  <w:rStyle w:val="ae"/>
                  <w:rFonts w:ascii="Arial" w:hAnsi="Arial" w:cs="Arial"/>
                  <w:snapToGrid/>
                  <w:sz w:val="20"/>
                </w:rPr>
                <w:t>Анкета клиента – кредитной организации</w:t>
              </w:r>
            </w:hyperlink>
            <w:r w:rsidR="00E07951" w:rsidRPr="00554D31">
              <w:rPr>
                <w:rFonts w:ascii="Arial" w:hAnsi="Arial" w:cs="Arial"/>
                <w:snapToGrid/>
                <w:color w:val="auto"/>
                <w:sz w:val="20"/>
              </w:rPr>
              <w:t xml:space="preserve">  </w:t>
            </w:r>
            <w:r w:rsidR="000566BB" w:rsidRPr="00554D31">
              <w:rPr>
                <w:rFonts w:ascii="Arial" w:hAnsi="Arial" w:cs="Arial"/>
                <w:snapToGrid/>
                <w:color w:val="auto"/>
                <w:sz w:val="20"/>
              </w:rPr>
              <w:t>(для юридического лица – нерезидента (кредитной организации) (далее – Анкета клиента)</w:t>
            </w:r>
            <w:proofErr w:type="gramStart"/>
            <w:r w:rsidR="000566BB" w:rsidRPr="00554D31">
              <w:rPr>
                <w:rFonts w:ascii="Arial" w:hAnsi="Arial" w:cs="Arial"/>
                <w:sz w:val="20"/>
              </w:rPr>
              <w:t xml:space="preserve"> )</w:t>
            </w:r>
            <w:proofErr w:type="gramEnd"/>
            <w:r w:rsidR="000566BB" w:rsidRPr="00554D31">
              <w:rPr>
                <w:rFonts w:ascii="Arial" w:hAnsi="Arial" w:cs="Arial"/>
                <w:sz w:val="20"/>
              </w:rPr>
              <w:t xml:space="preserve">, по форме, установленной Банком и размещенной на сайте Банка в сети Интернет, подписанная единоличным исполнительным органом юридического лица – нерезидента или его уполномоченным представителем. </w:t>
            </w:r>
          </w:p>
          <w:p w:rsidR="000566BB" w:rsidRPr="00554D31" w:rsidRDefault="000566BB" w:rsidP="000566BB">
            <w:pPr>
              <w:pStyle w:val="a7"/>
              <w:ind w:right="197" w:firstLine="426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В целях указания в Анкете Клиента </w:t>
            </w:r>
            <w:proofErr w:type="spellStart"/>
            <w:r w:rsidRPr="00554D31">
              <w:rPr>
                <w:rFonts w:ascii="Arial" w:hAnsi="Arial" w:cs="Arial"/>
              </w:rPr>
              <w:t>бенефициарными</w:t>
            </w:r>
            <w:proofErr w:type="spellEnd"/>
            <w:r w:rsidRPr="00554D31">
              <w:rPr>
                <w:rFonts w:ascii="Arial" w:hAnsi="Arial" w:cs="Arial"/>
                <w:color w:val="000000"/>
              </w:rPr>
              <w:t xml:space="preserve"> владельцами являются лица, </w:t>
            </w:r>
            <w:r w:rsidRPr="00554D31">
              <w:rPr>
                <w:rFonts w:ascii="Arial" w:hAnsi="Arial" w:cs="Arial"/>
              </w:rPr>
              <w:t xml:space="preserve">которые прямо или косвенно </w:t>
            </w:r>
            <w:r w:rsidRPr="00554D31">
              <w:rPr>
                <w:rFonts w:ascii="Arial" w:hAnsi="Arial" w:cs="Arial"/>
                <w:color w:val="000000"/>
              </w:rPr>
              <w:t xml:space="preserve"> (через третьих лиц) </w:t>
            </w:r>
            <w:r w:rsidRPr="00554D31">
              <w:rPr>
                <w:rFonts w:ascii="Arial" w:hAnsi="Arial" w:cs="Arial"/>
              </w:rPr>
              <w:t>владеют (</w:t>
            </w:r>
            <w:r w:rsidRPr="00554D31">
              <w:rPr>
                <w:rFonts w:ascii="Arial" w:hAnsi="Arial" w:cs="Arial"/>
                <w:color w:val="000000"/>
              </w:rPr>
              <w:t>имеют преобладающее участие более 25 процентов в капитале) либо имеют возможность контролировать действия организации.</w:t>
            </w:r>
          </w:p>
          <w:p w:rsidR="000566BB" w:rsidRPr="00554D31" w:rsidRDefault="000566BB" w:rsidP="000566BB">
            <w:pPr>
              <w:pStyle w:val="a7"/>
              <w:tabs>
                <w:tab w:val="left" w:pos="4851"/>
              </w:tabs>
              <w:ind w:firstLine="426"/>
              <w:jc w:val="both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 xml:space="preserve">В случае отсутствия таких лиц,  предоставляется соответствующее письменное подтверждение за подписью единоличного исполнительного органа (руководителя) юридического лица – нерезидента. </w:t>
            </w:r>
          </w:p>
          <w:p w:rsidR="000566BB" w:rsidRPr="00554D31" w:rsidRDefault="000566BB" w:rsidP="000566BB">
            <w:pPr>
              <w:pStyle w:val="a7"/>
              <w:ind w:firstLine="426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 xml:space="preserve">Не предоставляются сведения о </w:t>
            </w:r>
            <w:proofErr w:type="spellStart"/>
            <w:r w:rsidRPr="00554D31">
              <w:rPr>
                <w:rFonts w:ascii="Arial" w:hAnsi="Arial" w:cs="Arial"/>
                <w:color w:val="000000"/>
              </w:rPr>
              <w:t>бенефициарном</w:t>
            </w:r>
            <w:proofErr w:type="spellEnd"/>
            <w:r w:rsidRPr="00554D31">
              <w:rPr>
                <w:rFonts w:ascii="Arial" w:hAnsi="Arial" w:cs="Arial"/>
                <w:color w:val="000000"/>
              </w:rPr>
              <w:t xml:space="preserve"> владельце:</w:t>
            </w:r>
          </w:p>
          <w:p w:rsidR="000566BB" w:rsidRPr="00554D31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Международными организациями;</w:t>
            </w:r>
          </w:p>
          <w:p w:rsidR="000566BB" w:rsidRPr="00ED6B52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bCs/>
              </w:rPr>
              <w:t xml:space="preserve">Эмитентами ценных бумаг, допущенных к организованным торгам, которые раскрывают информацию в соответствии с </w:t>
            </w:r>
            <w:hyperlink r:id="rId20" w:history="1">
              <w:r w:rsidRPr="00554D31">
                <w:rPr>
                  <w:rFonts w:ascii="Arial" w:hAnsi="Arial" w:cs="Arial"/>
                  <w:bCs/>
                </w:rPr>
                <w:t>законодательством</w:t>
              </w:r>
            </w:hyperlink>
            <w:r w:rsidRPr="00554D31">
              <w:rPr>
                <w:rFonts w:ascii="Arial" w:hAnsi="Arial" w:cs="Arial"/>
                <w:bCs/>
              </w:rPr>
              <w:t xml:space="preserve"> Российской Федерации о ценных бумагах;</w:t>
            </w:r>
          </w:p>
          <w:p w:rsidR="000566BB" w:rsidRPr="00554D31" w:rsidRDefault="000566BB" w:rsidP="000566BB">
            <w:pPr>
              <w:pStyle w:val="a7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635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  <w:color w:val="00000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России.</w:t>
            </w:r>
          </w:p>
          <w:p w:rsidR="00E07951" w:rsidRPr="00554D31" w:rsidRDefault="00E07951" w:rsidP="000566BB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</w:p>
        </w:tc>
        <w:tc>
          <w:tcPr>
            <w:tcW w:w="4111" w:type="dxa"/>
          </w:tcPr>
          <w:p w:rsidR="00E07951" w:rsidRPr="00554D31" w:rsidRDefault="00E07951" w:rsidP="003B1A68">
            <w:pPr>
              <w:pStyle w:val="a3"/>
              <w:widowControl/>
              <w:shd w:val="clear" w:color="auto" w:fill="auto"/>
              <w:tabs>
                <w:tab w:val="clear" w:pos="8654"/>
              </w:tabs>
              <w:autoSpaceDE w:val="0"/>
              <w:autoSpaceDN w:val="0"/>
              <w:spacing w:before="100" w:line="240" w:lineRule="auto"/>
              <w:ind w:right="0" w:firstLine="0"/>
              <w:jc w:val="left"/>
              <w:rPr>
                <w:rFonts w:ascii="Arial" w:hAnsi="Arial" w:cs="Arial"/>
                <w:snapToGrid/>
                <w:color w:val="auto"/>
                <w:sz w:val="20"/>
              </w:rPr>
            </w:pPr>
          </w:p>
        </w:tc>
      </w:tr>
      <w:tr w:rsidR="008F078D" w:rsidRPr="00356599" w:rsidTr="00ED6B52">
        <w:tc>
          <w:tcPr>
            <w:tcW w:w="439" w:type="dxa"/>
          </w:tcPr>
          <w:p w:rsidR="008F078D" w:rsidRPr="00554D31" w:rsidRDefault="008F078D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8F078D" w:rsidRPr="00554D31" w:rsidRDefault="008D6D43" w:rsidP="000A2F19">
            <w:pPr>
              <w:pStyle w:val="a3"/>
              <w:tabs>
                <w:tab w:val="left" w:pos="4711"/>
              </w:tabs>
              <w:spacing w:before="100" w:line="240" w:lineRule="auto"/>
              <w:ind w:right="197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21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– физического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»/«</w:t>
            </w:r>
            <w:hyperlink r:id="rId22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– 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>»/ «</w:t>
            </w:r>
            <w:hyperlink r:id="rId23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– юридического лица (нерезидента)</w:t>
              </w:r>
            </w:hyperlink>
            <w:r w:rsidRPr="00554D31">
              <w:rPr>
                <w:rFonts w:ascii="Arial" w:hAnsi="Arial" w:cs="Arial"/>
                <w:sz w:val="20"/>
              </w:rPr>
              <w:t xml:space="preserve">» по форме, установленной Банком и размещенной на сайте Банка в сети Интернет, подписанная единоличным исполнительным органом юридического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лица</w:t>
            </w:r>
            <w:proofErr w:type="gramEnd"/>
            <w:r w:rsidRPr="00554D31">
              <w:rPr>
                <w:rFonts w:ascii="Arial" w:hAnsi="Arial" w:cs="Arial"/>
                <w:sz w:val="20"/>
              </w:rPr>
              <w:t>/уполномоченным представителем юридического лица, действующим на основании доверенности, подтверждающей полномочия данного лица. «Анкета представителя клиента» оформляется на каждое лицо, при совершении операции действующее от имени и в интересах или за счет юридического лица, полномочия которого основаны на доверенности, акте уполномоченного государственного органа или органа местного самоуправления, законе; «</w:t>
            </w:r>
            <w:hyperlink r:id="rId24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представителя клиента</w:t>
              </w:r>
            </w:hyperlink>
            <w:r w:rsidRPr="00554D31">
              <w:rPr>
                <w:rFonts w:ascii="Arial" w:hAnsi="Arial" w:cs="Arial"/>
                <w:sz w:val="20"/>
              </w:rPr>
              <w:t>» также оформляется на единоличный исполнительный орган юридического лица.</w:t>
            </w:r>
          </w:p>
        </w:tc>
        <w:tc>
          <w:tcPr>
            <w:tcW w:w="4111" w:type="dxa"/>
          </w:tcPr>
          <w:p w:rsidR="008F078D" w:rsidRPr="00554D31" w:rsidRDefault="00093A2D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Учредительные документы со всеми зарегистрированными изменениями и дополнения  к ним в соответствии с законодательством страны регистрации юридического лица –</w:t>
            </w:r>
            <w:r w:rsidR="002C15BF" w:rsidRPr="00554D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D31">
              <w:rPr>
                <w:rFonts w:ascii="Arial" w:hAnsi="Arial" w:cs="Arial"/>
                <w:sz w:val="20"/>
                <w:szCs w:val="20"/>
              </w:rPr>
              <w:t>нерезидента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Свидетельство </w:t>
            </w:r>
            <w:proofErr w:type="gramStart"/>
            <w:r w:rsidRPr="00554D31">
              <w:rPr>
                <w:rFonts w:ascii="Arial" w:hAnsi="Arial" w:cs="Arial"/>
                <w:sz w:val="20"/>
                <w:szCs w:val="20"/>
              </w:rPr>
              <w:t xml:space="preserve">о постановке на учет в налоговом органе на территории Российской Федерации иностранного </w:t>
            </w: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юридического лица  в случаях</w:t>
            </w:r>
            <w:proofErr w:type="gramEnd"/>
            <w:r w:rsidRPr="00554D31">
              <w:rPr>
                <w:rFonts w:ascii="Arial" w:hAnsi="Arial" w:cs="Arial"/>
                <w:sz w:val="20"/>
                <w:szCs w:val="20"/>
              </w:rPr>
              <w:t>, предусмотренных законодательством Российской Федерации.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 xml:space="preserve">нотариально заверенная копия, или  копия, заверенная уполномоченным </w:t>
            </w: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Свидетельство о постановке на учет иностранной организации в налоговом органе  или иной документ, выданный налоговым органом, в соответствии с законодательством страны регистрации юридического лица-нерезидента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rPr>
          <w:trHeight w:val="2038"/>
        </w:trPr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подтверждающий государственную регистрацию юридического лица-нерезидента: выписка из торгового реестра страны регистрации юридического лица - нерезидента или иной документ, подтверждающий правовой статус данного юридического лица в соответствии с законодательством страны регистрации юридического лица – 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Разрешение Национального (Центрального) банка государства страны регистрации юридического лица-нерезидента на открытие счета в Банке, если наличие такого разрешения требуется в соответствии с международными договорами с участием Российской Федерации или законодательством государства страны регистрации юридического лица-нерезидента.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подтверждающий избрание (назначение) единоличного исполнительного органа (руководителя) юридического лица -  нерезидента, или лиц, наделённых полномочиями единоличного исполнительного органа  юридического лица-нерезидента.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Трудовой договор (соглашение, контракт),  единоличного исполнительного органа (руководителя) юридического лица -  нерезидента или в случае если функции единоличного исполнительного органа выполняют несколько лиц, то на всех лиц, наделённых полномочиями единоличного исполнительного органа юридического лица -  нерезидента в соответствии с учредительными документами  юридического лица-нерезидента.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Указанный документ представляется Банку исключительно в случае отсутствия в учредительных документах или в документах об избрании (назначении) единоличного исполнительного органа юридического лица-нерезидента указания на срок, на который избираются (назначаются) вышеуказанные лица.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  <w:r w:rsidRPr="00554D31">
              <w:rPr>
                <w:rFonts w:ascii="Arial" w:hAnsi="Arial" w:cs="Arial"/>
              </w:rPr>
              <w:t xml:space="preserve"> нотариально заверенная копия или копия, заверенная уполномоченным сотрудником Банка (при наличии оригинала) 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  <w:color w:val="000000"/>
              </w:rPr>
            </w:pP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лица (лиц), наделённого (наделённых) полномочиями единоличного исполнительного органа юридического лица </w:t>
            </w:r>
            <w:proofErr w:type="gramEnd"/>
          </w:p>
          <w:p w:rsidR="00F04B94" w:rsidRPr="00554D31" w:rsidRDefault="00356599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554D31" w:rsidDel="00395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56599" w:rsidRPr="00356599" w:rsidRDefault="00F04B94" w:rsidP="0035659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ind w:firstLine="426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>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22"/>
              <w:spacing w:after="0" w:line="240" w:lineRule="auto"/>
              <w:ind w:left="0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Документы, подтверждающие полномочия лиц </w:t>
            </w:r>
            <w:r w:rsidR="00F64388">
              <w:rPr>
                <w:rFonts w:ascii="Arial" w:hAnsi="Arial" w:cs="Arial"/>
              </w:rPr>
              <w:t>имеющих право</w:t>
            </w:r>
            <w:r w:rsidRPr="00554D31">
              <w:rPr>
                <w:rFonts w:ascii="Arial" w:hAnsi="Arial" w:cs="Arial"/>
              </w:rPr>
              <w:t xml:space="preserve"> на распоряжение денежными средствами, находящимися на счетах, открытых в Банке.</w:t>
            </w:r>
          </w:p>
          <w:p w:rsidR="00356599" w:rsidRPr="00554D31" w:rsidRDefault="00356599" w:rsidP="00356599">
            <w:pPr>
              <w:pStyle w:val="22"/>
              <w:spacing w:after="0" w:line="240" w:lineRule="auto"/>
              <w:ind w:left="0"/>
              <w:rPr>
                <w:rFonts w:ascii="Arial" w:hAnsi="Arial" w:cs="Arial"/>
              </w:rPr>
            </w:pPr>
            <w:r w:rsidRPr="00554D31">
              <w:rPr>
                <w:rFonts w:ascii="Arial" w:hAnsi="Arial" w:cs="Arial"/>
              </w:rPr>
              <w:t xml:space="preserve"> Соответствующий документ подписывается уполномоченным лицом юридического лица-нерезидента  с приложением печати  (при её наличии) и в нём обязательно указывается: должность </w:t>
            </w:r>
            <w:r w:rsidRPr="00554D31">
              <w:rPr>
                <w:rFonts w:ascii="Arial" w:hAnsi="Arial" w:cs="Arial"/>
              </w:rPr>
              <w:lastRenderedPageBreak/>
              <w:t xml:space="preserve">и ФИО лица, которому  предоставляется право  подписи. 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rPr>
                <w:rFonts w:ascii="Arial" w:hAnsi="Arial" w:cs="Arial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Документ, удостоверяющий личность лиц (кроме единоличного исполнительного органа)</w:t>
            </w:r>
            <w:r w:rsidR="00F64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388" w:rsidRPr="00F64388">
              <w:rPr>
                <w:rFonts w:ascii="Arial" w:hAnsi="Arial" w:cs="Arial"/>
                <w:sz w:val="20"/>
                <w:szCs w:val="20"/>
              </w:rPr>
              <w:t>имеющих право на распоряжение денежными средствами, находящимися на счетах, открытых в Банке</w:t>
            </w:r>
            <w:r w:rsidRPr="00554D3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04B94" w:rsidRPr="00554D31" w:rsidRDefault="00356599" w:rsidP="00F04B94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В случае если указанными лицами являются иностранные граждане или лица без гражданства, то указанные лица дополнительно представляет Банку</w:t>
            </w:r>
            <w:r w:rsidRPr="00554D31" w:rsidDel="00395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B94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F04B94" w:rsidRPr="000A7379" w:rsidRDefault="00F04B94" w:rsidP="00F04B94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356599" w:rsidRPr="00356599" w:rsidRDefault="00F04B94" w:rsidP="0035659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нотариально заверенная копия  или копия, заверенная уполномоченным сотрудником Банка (при наличии оригинала). 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  <w:szCs w:val="20"/>
              </w:rPr>
              <w:t xml:space="preserve">Доверенность, подтверждающая полномочия лица, подписавшего от имени юридического лица-нерезидента </w:t>
            </w:r>
            <w:r w:rsidR="00502F99" w:rsidRPr="00554D31">
              <w:rPr>
                <w:rFonts w:ascii="Arial" w:hAnsi="Arial" w:cs="Arial"/>
                <w:sz w:val="20"/>
              </w:rPr>
              <w:t xml:space="preserve">Заявление о присоединении, Анкеты, указанные в пунктах 2-3 настоящей таблиц  </w:t>
            </w:r>
            <w:proofErr w:type="gramEnd"/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356599" w:rsidRPr="00554D31" w:rsidRDefault="00356599" w:rsidP="00356599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лица, подписавшего от имени юридического лица-нерезидента, </w:t>
            </w:r>
            <w:r w:rsidR="00502F99" w:rsidRPr="00554D31">
              <w:rPr>
                <w:rFonts w:ascii="Arial" w:hAnsi="Arial" w:cs="Arial"/>
                <w:sz w:val="20"/>
              </w:rPr>
              <w:t xml:space="preserve">Заявление о присоединении, Анкеты, указанные в пунктах 2-3 настоящей таблиц  </w:t>
            </w:r>
            <w:proofErr w:type="gramEnd"/>
          </w:p>
          <w:p w:rsidR="008E2BD9" w:rsidRPr="00554D31" w:rsidRDefault="00356599" w:rsidP="008E2BD9">
            <w:pPr>
              <w:pStyle w:val="a5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В случае если указанным лицом является иностранный гражданин или лицо без гражданства, то указанное лицо дополнительно представляет Банку </w:t>
            </w:r>
            <w:r w:rsidR="008E2BD9" w:rsidRPr="00554D31">
              <w:rPr>
                <w:rFonts w:ascii="Arial" w:hAnsi="Arial" w:cs="Arial"/>
                <w:sz w:val="20"/>
              </w:rPr>
              <w:t>следующие документы (если их наличие предусмотрено законодательством Российской Федерации):</w:t>
            </w:r>
          </w:p>
          <w:p w:rsidR="008E2BD9" w:rsidRPr="000A7379" w:rsidRDefault="008E2BD9" w:rsidP="008E2BD9">
            <w:pPr>
              <w:pStyle w:val="ab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A7379">
              <w:rPr>
                <w:rFonts w:ascii="Arial" w:hAnsi="Arial" w:cs="Arial"/>
                <w:sz w:val="20"/>
              </w:rPr>
              <w:t>миграционная карта;</w:t>
            </w:r>
          </w:p>
          <w:p w:rsidR="00EE30F8" w:rsidRDefault="008E2BD9" w:rsidP="00ED6B52">
            <w:pPr>
              <w:pStyle w:val="ab"/>
              <w:keepNext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подтверждающий право</w:t>
            </w:r>
            <w:r w:rsidRPr="000A7379">
              <w:rPr>
                <w:rFonts w:ascii="Arial" w:hAnsi="Arial" w:cs="Arial"/>
                <w:sz w:val="20"/>
              </w:rPr>
              <w:t xml:space="preserve"> иностранного гражданина </w:t>
            </w:r>
            <w:r>
              <w:rPr>
                <w:rFonts w:ascii="Arial" w:hAnsi="Arial" w:cs="Arial"/>
                <w:sz w:val="20"/>
              </w:rPr>
              <w:t xml:space="preserve">или лица без гражданства </w:t>
            </w:r>
            <w:r w:rsidRPr="000A7379">
              <w:rPr>
                <w:rFonts w:ascii="Arial" w:hAnsi="Arial" w:cs="Arial"/>
                <w:sz w:val="20"/>
              </w:rPr>
              <w:t>на пребывание (проживание) в Ро</w:t>
            </w:r>
            <w:r w:rsidRPr="00270706">
              <w:rPr>
                <w:rFonts w:ascii="Arial" w:hAnsi="Arial" w:cs="Arial"/>
                <w:sz w:val="20"/>
              </w:rPr>
              <w:t>ссийской Федерации.</w:t>
            </w:r>
          </w:p>
          <w:p w:rsidR="00EE30F8" w:rsidRDefault="00EE30F8" w:rsidP="00ED6B52">
            <w:pPr>
              <w:pStyle w:val="ab"/>
              <w:keepNext/>
              <w:tabs>
                <w:tab w:val="right" w:leader="underscore" w:pos="6350"/>
              </w:tabs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копия, заверенная уполномоченным сотрудником Банка (при наличии оригинала).</w:t>
            </w:r>
          </w:p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 xml:space="preserve"> Копия  документа, подтверждающая личность иностранного гражданина или лица без гражданства, составленного на иностранном языке, должна быть представлена в Банк с надлежащим образом заверенным переводом  на русский язык.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Структура собственности нерезидента  (раскрывается до физических лиц, которые, в конечном счете,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организации).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Информацию о структуре собственности не предоставляют: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 международные организации;</w:t>
            </w:r>
          </w:p>
          <w:p w:rsidR="003713A2" w:rsidRPr="00554D31" w:rsidRDefault="003713A2" w:rsidP="003713A2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356599" w:rsidRPr="00554D31" w:rsidRDefault="003713A2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- иностранные организации, ценные бумаги которых прошли процедуру листинга на иностранной бирже, входящей в перечень, утвержденный Банком России.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Сведения о финансовом положении юридического лица -  нерезидента.</w:t>
            </w:r>
          </w:p>
          <w:p w:rsidR="00356599" w:rsidRPr="00554D31" w:rsidRDefault="00493BA2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19</w:t>
            </w:r>
            <w:r w:rsidR="00356599" w:rsidRPr="00554D31">
              <w:rPr>
                <w:rFonts w:ascii="Arial" w:hAnsi="Arial" w:cs="Arial"/>
                <w:sz w:val="20"/>
                <w:szCs w:val="20"/>
              </w:rPr>
              <w:t>.1. Для юридических лиц – нерезидентов, не являющихся кредитными организациями: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20.1.1. Для юридических лиц – нерезидентов -  налогоплательщиков Российской Федерации:</w:t>
            </w:r>
          </w:p>
          <w:p w:rsidR="00356599" w:rsidRPr="00356599" w:rsidRDefault="00493BA2" w:rsidP="00356599">
            <w:pPr>
              <w:pStyle w:val="ab"/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1.1.1. Юридические лица, период деятельности которых составляет 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более трех месяцев </w:t>
            </w:r>
            <w:proofErr w:type="gramStart"/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 даты</w:t>
            </w:r>
            <w:proofErr w:type="gramEnd"/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государственной регистрации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56599" w:rsidRPr="00356599">
              <w:rPr>
                <w:rStyle w:val="ad"/>
                <w:rFonts w:ascii="Arial" w:hAnsi="Arial" w:cs="Arial"/>
                <w:b/>
                <w:b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ab"/>
              <w:keepNext/>
              <w:numPr>
                <w:ilvl w:val="0"/>
                <w:numId w:val="16"/>
              </w:numPr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 xml:space="preserve">данные годовой бухгалтерской отчетности (бухгалтерский баланс, отчет о финансовом результате) на отчетную дату, предшествующую дате </w:t>
            </w:r>
            <w:r w:rsidRPr="00356599"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 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proofErr w:type="gramStart"/>
            <w:r w:rsidRPr="00356599">
              <w:t>годовая (либо квартальная) налоговая декларация по любому налогу на отчетную дату, предшествующую дате предоставления в Банк документов при приеме на обслуживание,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</w:t>
            </w:r>
            <w:proofErr w:type="gramEnd"/>
            <w:r w:rsidRPr="00356599">
              <w:t xml:space="preserve"> </w:t>
            </w:r>
            <w:proofErr w:type="gramStart"/>
            <w:r w:rsidRPr="00356599">
              <w:t>виде</w:t>
            </w:r>
            <w:proofErr w:type="gramEnd"/>
            <w:r w:rsidRPr="00356599">
              <w:t>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РФ/международным стандартам финансовой отчетности;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 xml:space="preserve">выписка из </w:t>
            </w:r>
            <w:r w:rsidR="000C67A6">
              <w:t>регистра учета доходов и расходов</w:t>
            </w:r>
            <w:r w:rsidRPr="00356599">
              <w:t xml:space="preserve"> за три месяца, предшествующих дате предоставления в Банк документов при приеме на обслуживание;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(период </w:t>
            </w:r>
            <w:proofErr w:type="gramStart"/>
            <w:r w:rsidRPr="00356599">
              <w:t>с даты оформления</w:t>
            </w:r>
            <w:proofErr w:type="gramEnd"/>
            <w:r w:rsidRPr="00356599">
              <w:t xml:space="preserve"> справки до даты предоставления в Банк документов при приеме на обслуживание не должен превышать шесть месяцев);</w:t>
            </w:r>
          </w:p>
          <w:p w:rsidR="00356599" w:rsidRPr="00356599" w:rsidRDefault="00356599" w:rsidP="00356599">
            <w:pPr>
              <w:pStyle w:val="ConsNormal"/>
              <w:keepNext/>
              <w:widowControl/>
              <w:numPr>
                <w:ilvl w:val="0"/>
                <w:numId w:val="16"/>
              </w:numPr>
              <w:adjustRightInd/>
              <w:jc w:val="both"/>
            </w:pPr>
            <w:r w:rsidRPr="00356599">
              <w:t>данные о рейтинге юридического лица - нерезидента, размещенные в сети «Интернет» на сайтах международных рейтинговых агентств («</w:t>
            </w:r>
            <w:proofErr w:type="spellStart"/>
            <w:r w:rsidRPr="00356599">
              <w:rPr>
                <w:lang w:val="en-US"/>
              </w:rPr>
              <w:t>Standart</w:t>
            </w:r>
            <w:proofErr w:type="spellEnd"/>
            <w:r w:rsidRPr="00356599">
              <w:t>&amp;</w:t>
            </w:r>
            <w:r w:rsidRPr="00356599">
              <w:rPr>
                <w:lang w:val="en-US"/>
              </w:rPr>
              <w:t>Poor</w:t>
            </w:r>
            <w:r w:rsidRPr="00356599">
              <w:t>`</w:t>
            </w:r>
            <w:r w:rsidRPr="00356599">
              <w:rPr>
                <w:lang w:val="en-US"/>
              </w:rPr>
              <w:t>s</w:t>
            </w:r>
            <w:r w:rsidRPr="00356599">
              <w:t>», «</w:t>
            </w:r>
            <w:r w:rsidRPr="00356599">
              <w:rPr>
                <w:lang w:val="en-US"/>
              </w:rPr>
              <w:t>Fitch</w:t>
            </w:r>
            <w:r w:rsidRPr="00356599">
              <w:t>-</w:t>
            </w:r>
            <w:r w:rsidRPr="00356599">
              <w:rPr>
                <w:lang w:val="en-US"/>
              </w:rPr>
              <w:t>Ratings</w:t>
            </w:r>
            <w:r w:rsidRPr="00356599">
              <w:t>», «</w:t>
            </w:r>
            <w:r w:rsidRPr="00356599">
              <w:rPr>
                <w:lang w:val="en-US"/>
              </w:rPr>
              <w:t>Moody</w:t>
            </w:r>
            <w:r w:rsidRPr="00356599">
              <w:t>`</w:t>
            </w:r>
            <w:r w:rsidRPr="00356599">
              <w:rPr>
                <w:lang w:val="en-US"/>
              </w:rPr>
              <w:t>s</w:t>
            </w:r>
            <w:r w:rsidRPr="00356599">
              <w:t xml:space="preserve"> </w:t>
            </w:r>
            <w:r w:rsidRPr="00356599">
              <w:rPr>
                <w:lang w:val="en-US"/>
              </w:rPr>
              <w:t>Investors</w:t>
            </w:r>
            <w:r w:rsidRPr="00356599">
              <w:t xml:space="preserve"> </w:t>
            </w:r>
            <w:r w:rsidRPr="00356599">
              <w:rPr>
                <w:lang w:val="en-US"/>
              </w:rPr>
              <w:t>Service</w:t>
            </w:r>
            <w:r w:rsidRPr="00356599">
              <w:t>» и других) или национальных рейтинговых агентств;</w:t>
            </w:r>
          </w:p>
          <w:p w:rsidR="00356599" w:rsidRPr="00554D31" w:rsidRDefault="00356599" w:rsidP="00356599">
            <w:pPr>
              <w:pStyle w:val="a3"/>
              <w:spacing w:line="240" w:lineRule="auto"/>
              <w:ind w:left="176" w:hanging="176"/>
              <w:rPr>
                <w:rFonts w:ascii="Arial" w:hAnsi="Arial" w:cs="Arial"/>
                <w:sz w:val="20"/>
              </w:rPr>
            </w:pPr>
          </w:p>
          <w:p w:rsidR="00356599" w:rsidRPr="00356599" w:rsidRDefault="00493BA2" w:rsidP="00356599">
            <w:pPr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.2. Юридические лица, период деятельности которых составляет 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менее трех месяцев </w:t>
            </w:r>
            <w:proofErr w:type="gramStart"/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 даты</w:t>
            </w:r>
            <w:proofErr w:type="gramEnd"/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государственной регистрации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56599" w:rsidRPr="00356599">
              <w:rPr>
                <w:rStyle w:val="ad"/>
                <w:rFonts w:ascii="Arial" w:hAnsi="Arial" w:cs="Arial"/>
                <w:b/>
                <w:bCs/>
                <w:sz w:val="20"/>
                <w:szCs w:val="20"/>
              </w:rPr>
              <w:t>предоставляют сведения/документы, указанные в одном или нескольких следующих пунктах на выбор</w:t>
            </w:r>
            <w:r w:rsidR="00356599"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>данные годовой бухгалтерской отчетности (бухгалтерский баланс, отчет о фин</w:t>
            </w:r>
            <w:r w:rsidRPr="00356599">
              <w:rPr>
                <w:color w:val="000000"/>
              </w:rPr>
              <w:t>а</w:t>
            </w:r>
            <w:r w:rsidRPr="00356599">
              <w:t>нсовом результате) на отчетную дату, предшествующую дате предоставления в Банк документов при приеме на обслуживание; отчетность принимается Банком с отметкой, подтверждающей факт приема указанной отчетности налоговым органом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 xml:space="preserve">годовая (либо квартальная) налоговая декларация по любому налогу с отметкой, подтверждающей факт приема декларации налоговым органом либо без такой отметки с приложением либо копии квитанции об отправке заказного письма с описью вложения (при </w:t>
            </w:r>
            <w:r w:rsidRPr="00356599">
              <w:lastRenderedPageBreak/>
              <w:t>направлении по почте), либо копии подтверждения отправки на бумажных носителях (при передаче в электронном виде).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5"/>
              </w:numPr>
              <w:adjustRightInd/>
              <w:jc w:val="both"/>
            </w:pPr>
            <w:r w:rsidRPr="00356599">
              <w:t xml:space="preserve">выписка из </w:t>
            </w:r>
            <w:r w:rsidR="00377091">
              <w:t>регистра учета доходов и расходов</w:t>
            </w:r>
            <w:r w:rsidRPr="00356599">
              <w:t xml:space="preserve"> за период </w:t>
            </w:r>
            <w:proofErr w:type="gramStart"/>
            <w:r w:rsidRPr="00356599">
              <w:t>с даты</w:t>
            </w:r>
            <w:proofErr w:type="gramEnd"/>
            <w:r w:rsidRPr="00356599">
              <w:t xml:space="preserve"> государственной регистрации, но не менее чем за полный месяц.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прогнозные финансовые показатели на 6 месяцев (по форме, установленной Банком), следующих за датой оформления заявления о приеме на обслуживание.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промежуточная бухгалтерская отчетность (бухгалтерский баланс и отчет о финансовом результате на последнюю отчетную дату);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356599" w:rsidRPr="00356599" w:rsidRDefault="00356599" w:rsidP="00356599">
            <w:pPr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  <w:p w:rsidR="00356599" w:rsidRPr="00356599" w:rsidRDefault="00493BA2" w:rsidP="00356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356599" w:rsidRPr="00356599">
              <w:rPr>
                <w:rFonts w:ascii="Arial" w:hAnsi="Arial" w:cs="Arial"/>
                <w:sz w:val="20"/>
                <w:szCs w:val="20"/>
              </w:rPr>
              <w:t>.3. Для юридических лиц – нерезидентов, не являющихся налогоплательщиками Российской Федерации:</w:t>
            </w:r>
          </w:p>
          <w:p w:rsidR="00356599" w:rsidRPr="00356599" w:rsidRDefault="00356599" w:rsidP="003565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99">
              <w:rPr>
                <w:rFonts w:ascii="Arial" w:hAnsi="Arial" w:cs="Arial"/>
                <w:bCs/>
                <w:sz w:val="20"/>
                <w:szCs w:val="20"/>
              </w:rPr>
              <w:t>предоставляются сведения/документы, указанные в одном или нескольких следующих пунктах на выбор</w:t>
            </w:r>
            <w:r w:rsidRPr="003565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аудиторское заключение на годовой отчет за прошедший год;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599">
              <w:rPr>
                <w:rFonts w:ascii="Arial" w:hAnsi="Arial" w:cs="Arial"/>
                <w:sz w:val="20"/>
                <w:szCs w:val="20"/>
              </w:rPr>
              <w:t>данные о рейтинге юридического лица - нерезидента, размещенные в сети «Интернет» на сайтах международных рейтинговых агентств («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Standart&amp;Poor’s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Fitch-Ratings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Moody’s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Investors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6599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356599">
              <w:rPr>
                <w:rFonts w:ascii="Arial" w:hAnsi="Arial" w:cs="Arial"/>
                <w:sz w:val="20"/>
                <w:szCs w:val="20"/>
              </w:rPr>
              <w:t>» и других) или национальных рейтинговых агентств;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7"/>
              </w:numPr>
              <w:jc w:val="both"/>
            </w:pPr>
            <w:r w:rsidRPr="00356599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юридического лица - нерезидента;</w:t>
            </w:r>
          </w:p>
          <w:p w:rsidR="00356599" w:rsidRPr="00356599" w:rsidRDefault="00356599" w:rsidP="00356599">
            <w:pPr>
              <w:pStyle w:val="ab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6599">
              <w:rPr>
                <w:rFonts w:ascii="Arial" w:hAnsi="Arial" w:cs="Arial"/>
                <w:sz w:val="20"/>
                <w:szCs w:val="20"/>
              </w:rPr>
              <w:t>сведения об отсутствии в отношении юридического лица - нерезидента, принимаемого на обслуживание,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предоставления в Банк документов при приеме на обслуживание (данные сведения предоставляются в Банк в письменном виде за подписью уполномоченного лица юридического лица - нерезидента, в случае</w:t>
            </w:r>
            <w:proofErr w:type="gramEnd"/>
            <w:r w:rsidRPr="00356599">
              <w:rPr>
                <w:rFonts w:ascii="Arial" w:hAnsi="Arial" w:cs="Arial"/>
                <w:sz w:val="20"/>
                <w:szCs w:val="20"/>
              </w:rPr>
              <w:t xml:space="preserve"> отсутствия у юридического лица - нерезидента обязанности по предоставлению по месту его регистрации или деятельности бухгалтерской или налоговой отчетности и сведений о его рейтинге</w:t>
            </w:r>
            <w:r w:rsidR="00377091">
              <w:rPr>
                <w:rFonts w:ascii="Arial" w:hAnsi="Arial" w:cs="Arial"/>
                <w:sz w:val="20"/>
                <w:szCs w:val="20"/>
              </w:rPr>
              <w:t>, а также в случае, если</w:t>
            </w:r>
            <w:r w:rsidR="00B52D51">
              <w:rPr>
                <w:rFonts w:ascii="Arial" w:hAnsi="Arial" w:cs="Arial"/>
                <w:sz w:val="20"/>
                <w:szCs w:val="20"/>
              </w:rPr>
              <w:t xml:space="preserve"> срок первой сдачи бухгалтерской или налоговой отчетности еще не наступил</w:t>
            </w:r>
            <w:proofErr w:type="gramStart"/>
            <w:r w:rsidR="003770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59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  <w:r w:rsidRPr="003565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56599" w:rsidRPr="00554D31" w:rsidRDefault="0062665C" w:rsidP="0062665C">
            <w:pPr>
              <w:pStyle w:val="a3"/>
              <w:spacing w:before="100" w:line="240" w:lineRule="auto"/>
              <w:ind w:left="68" w:firstLine="0"/>
              <w:rPr>
                <w:rFonts w:ascii="Arial" w:hAnsi="Arial" w:cs="Arial"/>
                <w:b/>
                <w:caps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19</w:t>
            </w:r>
            <w:r w:rsidR="00356599" w:rsidRPr="00554D31">
              <w:rPr>
                <w:rFonts w:ascii="Arial" w:hAnsi="Arial" w:cs="Arial"/>
                <w:sz w:val="20"/>
              </w:rPr>
              <w:t>.4.Документы/сведения о финансовом положении, предоставляемые нерезидентами - кредитными организациями (</w:t>
            </w:r>
            <w:proofErr w:type="gramStart"/>
            <w:r w:rsidR="00356599" w:rsidRPr="00554D31">
              <w:rPr>
                <w:rFonts w:ascii="Arial" w:hAnsi="Arial" w:cs="Arial"/>
                <w:sz w:val="20"/>
              </w:rPr>
              <w:t>предоставляются документы</w:t>
            </w:r>
            <w:proofErr w:type="gramEnd"/>
            <w:r w:rsidR="00356599" w:rsidRPr="00554D31">
              <w:rPr>
                <w:rFonts w:ascii="Arial" w:hAnsi="Arial" w:cs="Arial"/>
                <w:sz w:val="20"/>
              </w:rPr>
              <w:t>/сведения, указанные в одном или нескольких пунктах на выбор):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Годовая (квартальная) бухгалтерская отчетность либо налоговая декларация по любому налогу за последний отчетный период в соответствии с требованиями законодательства страны регистрации кредитной организации-нерезидента;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>Аудиторское заключение за последний финансовый год;</w:t>
            </w:r>
          </w:p>
          <w:p w:rsidR="00356599" w:rsidRPr="00356599" w:rsidRDefault="00356599" w:rsidP="00356599">
            <w:pPr>
              <w:pStyle w:val="ConsNormal"/>
              <w:widowControl/>
              <w:numPr>
                <w:ilvl w:val="0"/>
                <w:numId w:val="18"/>
              </w:numPr>
              <w:jc w:val="both"/>
            </w:pPr>
            <w:r w:rsidRPr="00356599">
              <w:t xml:space="preserve">Данные о рейтинге кредитной организации, размещенные в сети «Интернет» на сайтах международных рейтинговых агентств </w:t>
            </w:r>
            <w:r w:rsidRPr="00356599">
              <w:lastRenderedPageBreak/>
              <w:t>(«</w:t>
            </w:r>
            <w:proofErr w:type="spellStart"/>
            <w:r w:rsidRPr="00356599">
              <w:rPr>
                <w:lang w:val="en-US"/>
              </w:rPr>
              <w:t>Standart</w:t>
            </w:r>
            <w:proofErr w:type="spellEnd"/>
            <w:r w:rsidRPr="00356599">
              <w:t>&amp;</w:t>
            </w:r>
            <w:r w:rsidRPr="00356599">
              <w:rPr>
                <w:lang w:val="en-US"/>
              </w:rPr>
              <w:t>Poor</w:t>
            </w:r>
            <w:r w:rsidRPr="00356599">
              <w:t>’</w:t>
            </w:r>
            <w:r w:rsidRPr="00356599">
              <w:rPr>
                <w:lang w:val="en-US"/>
              </w:rPr>
              <w:t>s</w:t>
            </w:r>
            <w:r w:rsidRPr="00356599">
              <w:t>», «</w:t>
            </w:r>
            <w:r w:rsidRPr="00356599">
              <w:rPr>
                <w:lang w:val="en-US"/>
              </w:rPr>
              <w:t>Fitch</w:t>
            </w:r>
            <w:r w:rsidRPr="00356599">
              <w:t>-</w:t>
            </w:r>
            <w:r w:rsidRPr="00356599">
              <w:rPr>
                <w:lang w:val="en-US"/>
              </w:rPr>
              <w:t>Ratings</w:t>
            </w:r>
            <w:r w:rsidRPr="00356599">
              <w:t>», «</w:t>
            </w:r>
            <w:r w:rsidRPr="00356599">
              <w:rPr>
                <w:lang w:val="en-US"/>
              </w:rPr>
              <w:t>Moody</w:t>
            </w:r>
            <w:r w:rsidRPr="00356599">
              <w:t>’</w:t>
            </w:r>
            <w:r w:rsidRPr="00356599">
              <w:rPr>
                <w:lang w:val="en-US"/>
              </w:rPr>
              <w:t>s</w:t>
            </w:r>
            <w:r w:rsidRPr="00356599">
              <w:t xml:space="preserve"> </w:t>
            </w:r>
            <w:r w:rsidRPr="00356599">
              <w:rPr>
                <w:lang w:val="en-US"/>
              </w:rPr>
              <w:t>Investors</w:t>
            </w:r>
            <w:r w:rsidRPr="00356599">
              <w:t xml:space="preserve"> </w:t>
            </w:r>
            <w:r w:rsidRPr="00356599">
              <w:rPr>
                <w:lang w:val="en-US"/>
              </w:rPr>
              <w:t>Service</w:t>
            </w:r>
            <w:r w:rsidRPr="00356599">
              <w:t>» и других) или национальных рейтинговых агентств.</w:t>
            </w:r>
          </w:p>
          <w:p w:rsidR="00356599" w:rsidRPr="00554D31" w:rsidRDefault="00356599" w:rsidP="003565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lastRenderedPageBreak/>
              <w:t>Бухгалтерская отчетность, налоговая декларация, аудиторское заключение предоставляются в виде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копий, заверенных подписью уполномоченного лица юридического лица – нерезидента и оттиском печати (при её наличии),</w:t>
            </w:r>
          </w:p>
          <w:p w:rsidR="005E389E" w:rsidRPr="00554D31" w:rsidRDefault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554D31">
              <w:rPr>
                <w:rFonts w:ascii="Arial" w:hAnsi="Arial" w:cs="Arial"/>
                <w:bCs/>
                <w:sz w:val="20"/>
                <w:szCs w:val="20"/>
              </w:rPr>
              <w:t>прогнозные финансовые показатели на 6 месяцев, выписка и</w:t>
            </w:r>
            <w:r w:rsidR="00377091" w:rsidRPr="00554D31">
              <w:rPr>
                <w:rFonts w:ascii="Arial" w:hAnsi="Arial" w:cs="Arial"/>
                <w:bCs/>
                <w:sz w:val="20"/>
                <w:szCs w:val="20"/>
              </w:rPr>
              <w:t>з регистра учета доходов и расходов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заверяется подписью уполномоченного лица юридического лица – нерезидента и оттиском печати (при её наличии), Справка об исполнении юридическим лицом - нерезидентом обязанности по 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уплате налогов предоставляется в оригинале, сведения об уровне рейтинга, а также </w:t>
            </w:r>
            <w:r w:rsidRPr="00554D31">
              <w:rPr>
                <w:rFonts w:ascii="Arial" w:hAnsi="Arial" w:cs="Arial"/>
                <w:sz w:val="20"/>
                <w:szCs w:val="20"/>
              </w:rPr>
              <w:t>сведения об отсутствии в отношении юридического лица - нерезидента производства по делу о несостоятельности (банкротстве), вступивших</w:t>
            </w:r>
            <w:proofErr w:type="gramEnd"/>
            <w:r w:rsidRPr="00554D31">
              <w:rPr>
                <w:rFonts w:ascii="Arial" w:hAnsi="Arial" w:cs="Arial"/>
                <w:sz w:val="20"/>
                <w:szCs w:val="20"/>
              </w:rPr>
              <w:t xml:space="preserve"> в силу решений судебных органов о признании его несостоятельным (банкротом), проведения процедур ликвидации по состоянию на дату </w:t>
            </w:r>
            <w:r w:rsidRPr="00554D31">
              <w:rPr>
                <w:rFonts w:ascii="Arial" w:hAnsi="Arial" w:cs="Arial"/>
                <w:color w:val="000000"/>
                <w:sz w:val="20"/>
                <w:szCs w:val="20"/>
              </w:rPr>
              <w:t>оформления заявления о приеме на обслуживание,</w:t>
            </w:r>
            <w:r w:rsidRPr="00554D31">
              <w:rPr>
                <w:rFonts w:ascii="Arial" w:hAnsi="Arial" w:cs="Arial"/>
                <w:bCs/>
                <w:sz w:val="20"/>
                <w:szCs w:val="20"/>
              </w:rPr>
              <w:t xml:space="preserve"> указываются юридическим лицом - нерезидентом при заполнении Анкеты Клиента, либо в письме произвольной формы.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Сведения о деловой репутации юридического лица-нерезидента (отзывы в произвольной письменной форме)*:</w:t>
            </w:r>
          </w:p>
          <w:p w:rsidR="00356599" w:rsidRPr="00554D31" w:rsidRDefault="00356599" w:rsidP="0035659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bCs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>отзывы о юридическом лице-нерезиденте других клиентов Банка, имеющих с ним деловые отношения, или</w:t>
            </w:r>
          </w:p>
          <w:p w:rsidR="00356599" w:rsidRPr="00554D31" w:rsidRDefault="00356599" w:rsidP="00356599">
            <w:pPr>
              <w:pStyle w:val="a3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8654"/>
              </w:tabs>
              <w:spacing w:line="240" w:lineRule="auto"/>
              <w:ind w:left="993" w:right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sz w:val="20"/>
              </w:rPr>
              <w:t xml:space="preserve">отзывы от других кредитных организаций, в которых  юридическое лицо-нерезидент ранее находилось либо </w:t>
            </w:r>
            <w:proofErr w:type="gramStart"/>
            <w:r w:rsidRPr="00554D31">
              <w:rPr>
                <w:rFonts w:ascii="Arial" w:hAnsi="Arial" w:cs="Arial"/>
                <w:bCs/>
                <w:sz w:val="20"/>
              </w:rPr>
              <w:t>находится</w:t>
            </w:r>
            <w:proofErr w:type="gramEnd"/>
            <w:r w:rsidRPr="00554D31">
              <w:rPr>
                <w:rFonts w:ascii="Arial" w:hAnsi="Arial" w:cs="Arial"/>
                <w:bCs/>
                <w:sz w:val="20"/>
              </w:rPr>
              <w:t xml:space="preserve"> на обслуживании, с информацией этих кредитных организаций об оценке деловой репутации данного юридического лица - нерезидента.</w:t>
            </w:r>
          </w:p>
          <w:p w:rsidR="003713A2" w:rsidRPr="00554D31" w:rsidRDefault="003713A2" w:rsidP="003713A2">
            <w:pPr>
              <w:pStyle w:val="a3"/>
              <w:widowControl/>
              <w:shd w:val="clear" w:color="auto" w:fill="auto"/>
              <w:tabs>
                <w:tab w:val="clear" w:pos="8654"/>
              </w:tabs>
              <w:spacing w:line="240" w:lineRule="auto"/>
              <w:ind w:left="993" w:right="0" w:firstLine="0"/>
              <w:rPr>
                <w:rFonts w:ascii="Arial" w:hAnsi="Arial" w:cs="Arial"/>
                <w:sz w:val="20"/>
              </w:rPr>
            </w:pPr>
          </w:p>
          <w:p w:rsidR="00BB6FEF" w:rsidRPr="00554D31" w:rsidRDefault="00356599" w:rsidP="00BB6FEF">
            <w:pPr>
              <w:pStyle w:val="a3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  <w:lang w:eastAsia="en-US"/>
              </w:rPr>
              <w:t>*</w:t>
            </w:r>
            <w:r w:rsidRPr="00554D31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В случае если получение отзывов от указанных лиц невозможно, </w:t>
            </w:r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юридическое лицо предоставляет в Банк соответствующее письменное пояснение. В этом случае юридическим лицом предоставляются отзывы от его контрагентов (действующих или потенциальных) и/или от </w:t>
            </w:r>
            <w:r w:rsidRPr="00554D31">
              <w:rPr>
                <w:rFonts w:ascii="Arial" w:eastAsia="Calibri" w:hAnsi="Arial" w:cs="Arial"/>
                <w:b/>
                <w:sz w:val="20"/>
              </w:rPr>
              <w:t>ассоциаций, союзов, объединений, СРО, членом которых является юридическое лицо</w:t>
            </w:r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. Если </w:t>
            </w:r>
            <w:proofErr w:type="gramStart"/>
            <w:r w:rsidRPr="00554D31">
              <w:rPr>
                <w:rFonts w:ascii="Arial" w:hAnsi="Arial" w:cs="Arial"/>
                <w:b/>
                <w:bCs/>
                <w:sz w:val="20"/>
              </w:rPr>
              <w:t>с даты</w:t>
            </w:r>
            <w:proofErr w:type="gramEnd"/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 государственной регистрации юридического лица прошло менее трех месяцев, в Банк могут быть предоставлены отзывы о деловой репутации в отношении </w:t>
            </w:r>
            <w:proofErr w:type="spellStart"/>
            <w:r w:rsidRPr="00554D31">
              <w:rPr>
                <w:rFonts w:ascii="Arial" w:hAnsi="Arial" w:cs="Arial"/>
                <w:b/>
                <w:bCs/>
                <w:sz w:val="20"/>
              </w:rPr>
              <w:t>бенефициарных</w:t>
            </w:r>
            <w:proofErr w:type="spellEnd"/>
            <w:r w:rsidRPr="00554D31">
              <w:rPr>
                <w:rFonts w:ascii="Arial" w:hAnsi="Arial" w:cs="Arial"/>
                <w:b/>
                <w:bCs/>
                <w:sz w:val="20"/>
              </w:rPr>
              <w:t xml:space="preserve"> владельцев юридического лица и/или в отношении участников/акционеров (с долей участия в капитале не менее 25%) юридического лица</w:t>
            </w:r>
            <w:r w:rsidR="00BB6FEF" w:rsidRPr="00554D31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EE30F8" w:rsidRPr="00ED6B52" w:rsidRDefault="00F503E7" w:rsidP="00ED6B5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bCs/>
                <w:sz w:val="20"/>
              </w:rPr>
              <w:t>Юридическое лицо-нерезидент вп</w:t>
            </w:r>
            <w:r w:rsidRPr="00ED6B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раве получить отсрочку в предоставлении отзывов о его деловой репутации на срок, не превышающий 10 рабочих дней, если для получения и предоставления в Банк отзывов ему требуется дополнительное время. Для получения отсрочки в Банк предоставляется подписанное нерезидентом </w:t>
            </w:r>
            <w:hyperlink r:id="rId25" w:history="1">
              <w:r w:rsidRPr="00ED6B52">
                <w:rPr>
                  <w:rStyle w:val="ae"/>
                  <w:rFonts w:ascii="Arial" w:eastAsia="Calibri" w:hAnsi="Arial" w:cs="Arial"/>
                </w:rPr>
                <w:t>Гарантийное письмо</w:t>
              </w:r>
            </w:hyperlink>
            <w:r w:rsidRPr="00ED6B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(по установленной Банком форме).</w:t>
            </w:r>
          </w:p>
          <w:p w:rsidR="00EE30F8" w:rsidRPr="00554D31" w:rsidRDefault="00B874E3" w:rsidP="00ED6B52">
            <w:pPr>
              <w:pStyle w:val="a3"/>
              <w:tabs>
                <w:tab w:val="left" w:pos="8609"/>
              </w:tabs>
              <w:ind w:right="0" w:firstLine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Период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с даты составления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отзыва до даты его предоставления в Банк не должен превышать трех месяцев.</w:t>
            </w:r>
          </w:p>
          <w:p w:rsidR="00EE30F8" w:rsidRDefault="00EE30F8" w:rsidP="00ED6B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E30F8" w:rsidRPr="00ED6B52" w:rsidRDefault="00F503E7" w:rsidP="00ED6B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Отзыв о деловой репутации нерезидента должен содержать следующую информацию: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Наименование нерезидента и его ИНН (КИО) или регистрационный номер.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Характер заключенных договорных отношений (например, заключены договоры на поставку товаров (выполнение работ, оказание услуг) с лицом, выдавшим отзыв, нерезидент находится на расчетном/брокерском/депозитарном обслуживании у лица, выдавшего отзыв и т.д.).</w:t>
            </w:r>
          </w:p>
          <w:p w:rsidR="00BB6FEF" w:rsidRPr="00ED6B52" w:rsidRDefault="00F503E7" w:rsidP="00BB6FEF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Подтверждение факта выполнения нерезидентом взятых на себя обязательств.</w:t>
            </w:r>
          </w:p>
          <w:p w:rsidR="00EE30F8" w:rsidRPr="00ED6B52" w:rsidRDefault="00F503E7" w:rsidP="00ED6B52">
            <w:pPr>
              <w:pStyle w:val="ab"/>
              <w:numPr>
                <w:ilvl w:val="0"/>
                <w:numId w:val="32"/>
              </w:numPr>
              <w:ind w:left="1134" w:hanging="425"/>
              <w:jc w:val="both"/>
              <w:rPr>
                <w:sz w:val="20"/>
                <w:lang w:eastAsia="en-US"/>
              </w:rPr>
            </w:pP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Субъективное мнение лица, выдавшего отзыв, о деловой репутации нерезидента (например, </w:t>
            </w:r>
            <w:r w:rsidRPr="00ED6B52">
              <w:rPr>
                <w:rFonts w:ascii="Arial" w:hAnsi="Arial" w:cs="Arial"/>
                <w:sz w:val="20"/>
                <w:szCs w:val="20"/>
              </w:rPr>
              <w:t>характеристика нерезидента</w:t>
            </w:r>
            <w:r w:rsidRPr="00ED6B5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ED6B52">
              <w:rPr>
                <w:rFonts w:ascii="Arial" w:hAnsi="Arial" w:cs="Arial"/>
                <w:sz w:val="20"/>
                <w:szCs w:val="20"/>
              </w:rPr>
              <w:t>как добросовестного и надежного партнера</w:t>
            </w:r>
            <w:r w:rsidRPr="00ED6B5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4111" w:type="dxa"/>
          </w:tcPr>
          <w:p w:rsidR="00356599" w:rsidRPr="00554D31" w:rsidRDefault="0035659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или нотариально заверенная копия, или  копия, заверенная уполномоченным лицом юридического лица -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  <w:tr w:rsidR="00356599" w:rsidRPr="00356599" w:rsidTr="00ED6B52">
        <w:tc>
          <w:tcPr>
            <w:tcW w:w="439" w:type="dxa"/>
          </w:tcPr>
          <w:p w:rsidR="00356599" w:rsidRPr="00554D31" w:rsidRDefault="0035659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56599" w:rsidRPr="00554D31" w:rsidRDefault="00082C03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56599" w:rsidRPr="00554D31">
                <w:rPr>
                  <w:rStyle w:val="ae"/>
                  <w:rFonts w:ascii="Arial" w:hAnsi="Arial" w:cs="Arial"/>
                  <w:sz w:val="20"/>
                  <w:szCs w:val="20"/>
                </w:rPr>
                <w:t>Опросный лист юридического лица (в том числе организации финансового рынка)</w:t>
              </w:r>
            </w:hyperlink>
            <w:r w:rsidR="00356599" w:rsidRPr="00554D31">
              <w:rPr>
                <w:rFonts w:ascii="Arial" w:hAnsi="Arial" w:cs="Arial"/>
                <w:sz w:val="20"/>
                <w:szCs w:val="20"/>
              </w:rPr>
              <w:t>, по форме, установленной в Приложении №1 к Критериям отнесения Клиентов ПАО «</w:t>
            </w:r>
            <w:proofErr w:type="spellStart"/>
            <w:r w:rsidR="00356599" w:rsidRPr="00554D31">
              <w:rPr>
                <w:rFonts w:ascii="Arial" w:hAnsi="Arial" w:cs="Arial"/>
                <w:sz w:val="20"/>
                <w:szCs w:val="20"/>
              </w:rPr>
              <w:t>Бэст</w:t>
            </w:r>
            <w:proofErr w:type="spellEnd"/>
            <w:r w:rsidR="00356599" w:rsidRPr="00554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6599" w:rsidRPr="00554D31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="00356599" w:rsidRPr="00554D31">
              <w:rPr>
                <w:rFonts w:ascii="Arial" w:hAnsi="Arial" w:cs="Arial"/>
                <w:sz w:val="20"/>
                <w:szCs w:val="20"/>
              </w:rPr>
              <w:t xml:space="preserve"> Банк» к категории иностранных налогоплательщиков и способам получения от них необходимой информации» и </w:t>
            </w:r>
            <w:r w:rsidR="00356599" w:rsidRPr="00554D31">
              <w:rPr>
                <w:rFonts w:ascii="Arial" w:hAnsi="Arial" w:cs="Arial"/>
                <w:sz w:val="20"/>
                <w:szCs w:val="20"/>
              </w:rPr>
              <w:lastRenderedPageBreak/>
              <w:t xml:space="preserve">опубликованной на сайте Банка в сети Интернет. </w:t>
            </w:r>
          </w:p>
        </w:tc>
        <w:tc>
          <w:tcPr>
            <w:tcW w:w="4111" w:type="dxa"/>
          </w:tcPr>
          <w:p w:rsidR="00356599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lastRenderedPageBreak/>
              <w:t>Оригинал, подписанный уполномоченным лицом юридического лица - нерезидента</w:t>
            </w:r>
          </w:p>
        </w:tc>
      </w:tr>
      <w:tr w:rsidR="00492DB5" w:rsidRPr="00356599" w:rsidTr="00ED6B52">
        <w:tc>
          <w:tcPr>
            <w:tcW w:w="439" w:type="dxa"/>
          </w:tcPr>
          <w:p w:rsidR="00492DB5" w:rsidRPr="00554D31" w:rsidRDefault="00492DB5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492DB5" w:rsidRPr="00554D31" w:rsidRDefault="006C6D98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D31">
              <w:rPr>
                <w:rFonts w:ascii="Arial" w:hAnsi="Arial" w:cs="Arial"/>
                <w:sz w:val="20"/>
              </w:rPr>
              <w:t>Вольфсбергский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 опросник (заполняется кредитными организациями)</w:t>
            </w:r>
          </w:p>
        </w:tc>
        <w:tc>
          <w:tcPr>
            <w:tcW w:w="4111" w:type="dxa"/>
          </w:tcPr>
          <w:p w:rsidR="00492DB5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492DB5" w:rsidRPr="00356599" w:rsidTr="00ED6B52">
        <w:tc>
          <w:tcPr>
            <w:tcW w:w="439" w:type="dxa"/>
          </w:tcPr>
          <w:p w:rsidR="00492DB5" w:rsidRPr="00554D31" w:rsidRDefault="00492DB5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492DB5" w:rsidRPr="00554D31" w:rsidRDefault="006C6D98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4D31">
              <w:rPr>
                <w:rFonts w:ascii="Arial" w:hAnsi="Arial" w:cs="Arial"/>
                <w:sz w:val="20"/>
              </w:rPr>
              <w:t>Письмо в произвольной форме о выполнении нерезидентом</w:t>
            </w:r>
            <w:r w:rsidR="000A26F5" w:rsidRPr="00554D31">
              <w:rPr>
                <w:rFonts w:ascii="Arial" w:hAnsi="Arial" w:cs="Arial"/>
                <w:sz w:val="20"/>
              </w:rPr>
              <w:t>, не являющимся кредитной организацией,</w:t>
            </w:r>
            <w:r w:rsidRPr="00554D31">
              <w:rPr>
                <w:rFonts w:ascii="Arial" w:hAnsi="Arial" w:cs="Arial"/>
                <w:sz w:val="20"/>
              </w:rPr>
              <w:t xml:space="preserve"> процедур </w:t>
            </w:r>
            <w:r>
              <w:rPr>
                <w:rFonts w:ascii="Arial" w:hAnsi="Arial" w:cs="Arial"/>
                <w:sz w:val="20"/>
                <w:lang w:val="en-US"/>
              </w:rPr>
              <w:t>AML</w:t>
            </w:r>
            <w:r w:rsidRPr="00554D31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554D31">
              <w:rPr>
                <w:rStyle w:val="af6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>Anti</w:t>
            </w:r>
            <w:proofErr w:type="spellEnd"/>
            <w:r w:rsidRPr="00554D31">
              <w:rPr>
                <w:rStyle w:val="af6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4D31">
              <w:rPr>
                <w:rStyle w:val="af6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>Money</w:t>
            </w:r>
            <w:proofErr w:type="spellEnd"/>
            <w:r w:rsidRPr="00554D31">
              <w:rPr>
                <w:rStyle w:val="af6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4D31">
              <w:rPr>
                <w:rStyle w:val="af6"/>
                <w:rFonts w:ascii="Arial" w:hAnsi="Arial" w:cs="Arial"/>
                <w:color w:val="171717"/>
                <w:sz w:val="20"/>
                <w:bdr w:val="none" w:sz="0" w:space="0" w:color="auto" w:frame="1"/>
                <w:shd w:val="clear" w:color="auto" w:fill="FFFFFF"/>
              </w:rPr>
              <w:t>Laundering</w:t>
            </w:r>
            <w:proofErr w:type="spellEnd"/>
            <w:r w:rsidRPr="00554D31">
              <w:rPr>
                <w:rFonts w:ascii="Arial" w:hAnsi="Arial" w:cs="Arial"/>
                <w:sz w:val="20"/>
              </w:rPr>
              <w:t xml:space="preserve">) (при наличии обязанности соблюдать процедуры по </w:t>
            </w:r>
            <w:r>
              <w:rPr>
                <w:rFonts w:ascii="Arial" w:hAnsi="Arial" w:cs="Arial"/>
                <w:sz w:val="20"/>
                <w:lang w:val="en-US"/>
              </w:rPr>
              <w:t>AML</w:t>
            </w:r>
            <w:r w:rsidRPr="00554D31">
              <w:rPr>
                <w:rFonts w:ascii="Arial" w:hAnsi="Arial" w:cs="Arial"/>
                <w:sz w:val="20"/>
              </w:rPr>
              <w:t xml:space="preserve"> согласно законодательству страны его регистрации)</w:t>
            </w:r>
            <w:proofErr w:type="gramEnd"/>
          </w:p>
        </w:tc>
        <w:tc>
          <w:tcPr>
            <w:tcW w:w="4111" w:type="dxa"/>
          </w:tcPr>
          <w:p w:rsidR="00492DB5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266429" w:rsidRPr="00356599" w:rsidTr="00ED6B52">
        <w:tc>
          <w:tcPr>
            <w:tcW w:w="439" w:type="dxa"/>
          </w:tcPr>
          <w:p w:rsidR="00266429" w:rsidRPr="00554D31" w:rsidRDefault="0026642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266429" w:rsidRPr="00554D31" w:rsidRDefault="00266429" w:rsidP="00266429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«</w:t>
            </w:r>
            <w:hyperlink r:id="rId27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выгодоприобретателя – физического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», «</w:t>
            </w:r>
            <w:hyperlink r:id="rId28" w:history="1">
              <w:r w:rsidRPr="00554D31">
                <w:rPr>
                  <w:rStyle w:val="ae"/>
                  <w:rFonts w:ascii="Arial" w:hAnsi="Arial" w:cs="Arial"/>
                  <w:sz w:val="20"/>
                </w:rPr>
                <w:t>Анкета выгодоприобретателя – юридического лица</w:t>
              </w:r>
            </w:hyperlink>
            <w:r w:rsidRPr="00554D31">
              <w:rPr>
                <w:rFonts w:ascii="Arial" w:hAnsi="Arial" w:cs="Arial"/>
                <w:sz w:val="20"/>
              </w:rPr>
              <w:t>», (при наличии) по форме, установленной Банком.</w:t>
            </w:r>
          </w:p>
          <w:p w:rsidR="00266429" w:rsidRPr="00554D31" w:rsidRDefault="00266429" w:rsidP="00266429">
            <w:pPr>
              <w:pStyle w:val="a5"/>
              <w:spacing w:after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Также предоставляются копии документов, подтверждающих сведения, указанные в «Анкете выгодоприобретателя»</w:t>
            </w:r>
          </w:p>
        </w:tc>
        <w:tc>
          <w:tcPr>
            <w:tcW w:w="4111" w:type="dxa"/>
          </w:tcPr>
          <w:p w:rsidR="00266429" w:rsidRPr="00554D31" w:rsidRDefault="00266429" w:rsidP="00356599">
            <w:pPr>
              <w:pStyle w:val="a5"/>
              <w:spacing w:after="0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Оригинал, подписанный уполномоченным лицом юридического лица - нерезидента</w:t>
            </w:r>
          </w:p>
        </w:tc>
      </w:tr>
      <w:tr w:rsidR="003A72A9" w:rsidRPr="00356599" w:rsidTr="00ED6B52">
        <w:tc>
          <w:tcPr>
            <w:tcW w:w="439" w:type="dxa"/>
          </w:tcPr>
          <w:p w:rsidR="003A72A9" w:rsidRPr="00554D31" w:rsidRDefault="003A72A9" w:rsidP="00356599">
            <w:pPr>
              <w:pStyle w:val="a5"/>
              <w:numPr>
                <w:ilvl w:val="0"/>
                <w:numId w:val="20"/>
              </w:numPr>
              <w:spacing w:after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3A72A9" w:rsidRDefault="003A72A9" w:rsidP="00257DA9">
            <w:pPr>
              <w:pStyle w:val="Default"/>
              <w:jc w:val="both"/>
            </w:pPr>
            <w:r w:rsidRPr="00E23500">
              <w:rPr>
                <w:rFonts w:ascii="Arial" w:hAnsi="Arial" w:cs="Arial"/>
                <w:sz w:val="20"/>
                <w:szCs w:val="20"/>
              </w:rPr>
              <w:t>Форма подтверждения статуса налогового резидента</w:t>
            </w:r>
          </w:p>
        </w:tc>
        <w:tc>
          <w:tcPr>
            <w:tcW w:w="4111" w:type="dxa"/>
          </w:tcPr>
          <w:p w:rsidR="003A72A9" w:rsidRPr="00554D31" w:rsidRDefault="003A72A9" w:rsidP="00257DA9">
            <w:pPr>
              <w:pStyle w:val="a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</w:tr>
    </w:tbl>
    <w:p w:rsidR="00187AD8" w:rsidRDefault="00187AD8" w:rsidP="00305689">
      <w:pPr>
        <w:rPr>
          <w:rFonts w:ascii="Arial" w:hAnsi="Arial" w:cs="Arial"/>
          <w:sz w:val="20"/>
          <w:szCs w:val="20"/>
        </w:rPr>
      </w:pPr>
    </w:p>
    <w:p w:rsidR="00503BC4" w:rsidRDefault="00503BC4" w:rsidP="00503BC4">
      <w:pPr>
        <w:pStyle w:val="11"/>
        <w:spacing w:before="1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Юридическое лицо – нерезидент Российской Федерации, </w:t>
      </w:r>
      <w:r w:rsidR="00843A61">
        <w:rPr>
          <w:rFonts w:ascii="Arial" w:hAnsi="Arial" w:cs="Arial"/>
        </w:rPr>
        <w:t xml:space="preserve">для целей открытия счета депо иностранного номинального держателя </w:t>
      </w:r>
      <w:r>
        <w:rPr>
          <w:rFonts w:ascii="Arial" w:hAnsi="Arial" w:cs="Arial"/>
        </w:rPr>
        <w:t xml:space="preserve"> дополнительно к документам</w:t>
      </w:r>
      <w:r w:rsidR="00513A3A">
        <w:rPr>
          <w:rFonts w:ascii="Arial" w:hAnsi="Arial" w:cs="Arial"/>
        </w:rPr>
        <w:t xml:space="preserve">, указанным в абзаце 1 настоящего пункта, </w:t>
      </w:r>
      <w:r>
        <w:rPr>
          <w:rFonts w:ascii="Arial" w:hAnsi="Arial" w:cs="Arial"/>
        </w:rPr>
        <w:t xml:space="preserve"> представляет Банку следующие документы:</w:t>
      </w:r>
    </w:p>
    <w:p w:rsidR="00503BC4" w:rsidRDefault="00503BC4" w:rsidP="00503BC4">
      <w:pPr>
        <w:pStyle w:val="11"/>
        <w:spacing w:before="100"/>
        <w:ind w:firstLine="0"/>
        <w:jc w:val="both"/>
        <w:rPr>
          <w:rFonts w:ascii="Arial" w:hAnsi="Arial" w:cs="Arial"/>
        </w:rPr>
      </w:pPr>
    </w:p>
    <w:tbl>
      <w:tblPr>
        <w:tblW w:w="108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259"/>
        <w:gridCol w:w="4111"/>
      </w:tblGrid>
      <w:tr w:rsidR="00503BC4" w:rsidRPr="009C1E73" w:rsidTr="00ED6B52">
        <w:tc>
          <w:tcPr>
            <w:tcW w:w="439" w:type="dxa"/>
          </w:tcPr>
          <w:p w:rsidR="00503BC4" w:rsidRPr="009C1E73" w:rsidRDefault="00503BC4" w:rsidP="003B1A68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9C1E73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259" w:type="dxa"/>
          </w:tcPr>
          <w:p w:rsidR="00503BC4" w:rsidRPr="009C1E73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9C1E73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4111" w:type="dxa"/>
          </w:tcPr>
          <w:p w:rsidR="00503BC4" w:rsidRPr="009C1E73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9C1E73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843A61" w:rsidRPr="009C1E73" w:rsidTr="00ED6B52">
        <w:tc>
          <w:tcPr>
            <w:tcW w:w="439" w:type="dxa"/>
          </w:tcPr>
          <w:p w:rsidR="00843A61" w:rsidRPr="009C1E73" w:rsidRDefault="00843A61" w:rsidP="00503BC4">
            <w:pPr>
              <w:pStyle w:val="a5"/>
              <w:numPr>
                <w:ilvl w:val="0"/>
                <w:numId w:val="21"/>
              </w:numPr>
              <w:tabs>
                <w:tab w:val="left" w:pos="334"/>
              </w:tabs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59" w:type="dxa"/>
          </w:tcPr>
          <w:p w:rsidR="00843A61" w:rsidRPr="009C1E73" w:rsidRDefault="00843A61" w:rsidP="00843A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9C1E73">
              <w:rPr>
                <w:rFonts w:ascii="Arial" w:hAnsi="Arial" w:cs="Arial"/>
                <w:sz w:val="20"/>
              </w:rPr>
              <w:t>Заявление</w:t>
            </w:r>
            <w:r w:rsidRPr="009C1E73">
              <w:rPr>
                <w:rFonts w:ascii="Arial" w:eastAsia="Calibri" w:hAnsi="Arial" w:cs="Arial"/>
                <w:sz w:val="20"/>
                <w:szCs w:val="20"/>
              </w:rPr>
              <w:t xml:space="preserve"> Юридического лица-нерезидента РФ о том, что в соответствии с личным законом такого Юридического лица-нерезидента Российской Федерации, оно  вправе осуществлять учет и переход прав на ценные бумаги, подписанное уполномоченным лицом такой организации. </w:t>
            </w:r>
          </w:p>
        </w:tc>
        <w:tc>
          <w:tcPr>
            <w:tcW w:w="4111" w:type="dxa"/>
          </w:tcPr>
          <w:p w:rsidR="00843A61" w:rsidRPr="009C1E73" w:rsidRDefault="00843A61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9C1E73">
              <w:rPr>
                <w:rFonts w:ascii="Arial" w:hAnsi="Arial" w:cs="Arial"/>
                <w:sz w:val="20"/>
              </w:rPr>
              <w:t>оригинал</w:t>
            </w:r>
          </w:p>
        </w:tc>
      </w:tr>
      <w:tr w:rsidR="00503BC4" w:rsidRPr="00843A61" w:rsidTr="00ED6B52">
        <w:tc>
          <w:tcPr>
            <w:tcW w:w="439" w:type="dxa"/>
          </w:tcPr>
          <w:p w:rsidR="00503BC4" w:rsidRPr="009C1E73" w:rsidRDefault="00503BC4" w:rsidP="00503BC4">
            <w:pPr>
              <w:pStyle w:val="a5"/>
              <w:numPr>
                <w:ilvl w:val="0"/>
                <w:numId w:val="21"/>
              </w:numPr>
              <w:tabs>
                <w:tab w:val="left" w:pos="334"/>
              </w:tabs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259" w:type="dxa"/>
          </w:tcPr>
          <w:p w:rsidR="00503BC4" w:rsidRPr="009C1E73" w:rsidRDefault="00503BC4" w:rsidP="00503BC4">
            <w:pPr>
              <w:pStyle w:val="a5"/>
              <w:rPr>
                <w:rFonts w:ascii="Arial" w:hAnsi="Arial" w:cs="Arial"/>
                <w:sz w:val="20"/>
              </w:rPr>
            </w:pPr>
            <w:r w:rsidRPr="009C1E73">
              <w:rPr>
                <w:rFonts w:ascii="Arial" w:hAnsi="Arial" w:cs="Arial"/>
                <w:sz w:val="20"/>
              </w:rPr>
              <w:t>Лицензия</w:t>
            </w:r>
            <w:r w:rsidR="00843A61" w:rsidRPr="009C1E73">
              <w:rPr>
                <w:rFonts w:ascii="Arial" w:hAnsi="Arial" w:cs="Arial"/>
                <w:sz w:val="20"/>
              </w:rPr>
              <w:t xml:space="preserve">/Разрешение </w:t>
            </w:r>
            <w:r w:rsidRPr="009C1E73">
              <w:rPr>
                <w:rFonts w:ascii="Arial" w:hAnsi="Arial" w:cs="Arial"/>
                <w:sz w:val="20"/>
              </w:rPr>
              <w:t xml:space="preserve"> (документ), выданная юридическому лицу-нерезиденту государственным органом страны регистрации юридического лица-нерезидента и подтверждающая право юридического лица -  нерезидента осуществлять депозитарную деятельность</w:t>
            </w:r>
          </w:p>
        </w:tc>
        <w:tc>
          <w:tcPr>
            <w:tcW w:w="4111" w:type="dxa"/>
          </w:tcPr>
          <w:p w:rsidR="00503BC4" w:rsidRPr="009C1E73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9C1E73">
              <w:rPr>
                <w:rFonts w:ascii="Arial" w:hAnsi="Arial" w:cs="Arial"/>
                <w:sz w:val="20"/>
              </w:rPr>
              <w:t>оригинал, или нотариально заверенная копия,   или копия, заверенная уполномоченным сотрудником Банка (при наличии оригинала)</w:t>
            </w:r>
          </w:p>
        </w:tc>
      </w:tr>
    </w:tbl>
    <w:p w:rsidR="00503BC4" w:rsidRPr="007361F2" w:rsidRDefault="00503BC4" w:rsidP="00423A76">
      <w:pPr>
        <w:pStyle w:val="11"/>
        <w:spacing w:before="100"/>
        <w:ind w:firstLine="0"/>
        <w:jc w:val="both"/>
        <w:rPr>
          <w:rFonts w:ascii="Arial" w:hAnsi="Arial" w:cs="Arial"/>
        </w:rPr>
      </w:pPr>
    </w:p>
    <w:p w:rsidR="00503BC4" w:rsidRDefault="00503BC4" w:rsidP="00503BC4">
      <w:pPr>
        <w:pStyle w:val="22"/>
        <w:spacing w:after="0" w:line="240" w:lineRule="auto"/>
        <w:ind w:left="-142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292965">
        <w:rPr>
          <w:rFonts w:ascii="Arial" w:hAnsi="Arial" w:cs="Arial"/>
        </w:rPr>
        <w:t xml:space="preserve">случае </w:t>
      </w:r>
      <w:r>
        <w:rPr>
          <w:rFonts w:ascii="Arial" w:hAnsi="Arial" w:cs="Arial"/>
        </w:rPr>
        <w:t>наличия у Заявителя обособленного подразделения (филиала, представительства) на территории Российской Федерации, Заявитель дополнительно к док</w:t>
      </w:r>
      <w:r w:rsidR="00513A3A">
        <w:rPr>
          <w:rFonts w:ascii="Arial" w:hAnsi="Arial" w:cs="Arial"/>
        </w:rPr>
        <w:t xml:space="preserve">ументам, указанным в абзацах 1 </w:t>
      </w:r>
      <w:r>
        <w:rPr>
          <w:rFonts w:ascii="Arial" w:hAnsi="Arial" w:cs="Arial"/>
        </w:rPr>
        <w:t xml:space="preserve">и 2 настоящего </w:t>
      </w:r>
      <w:r w:rsidR="007B3BD9">
        <w:rPr>
          <w:rFonts w:ascii="Arial" w:hAnsi="Arial" w:cs="Arial"/>
        </w:rPr>
        <w:t xml:space="preserve">пункта, </w:t>
      </w:r>
      <w:r>
        <w:rPr>
          <w:rFonts w:ascii="Arial" w:hAnsi="Arial" w:cs="Arial"/>
        </w:rPr>
        <w:t>представляет Банку следующие документы:</w:t>
      </w:r>
    </w:p>
    <w:p w:rsidR="00503BC4" w:rsidRDefault="00503BC4" w:rsidP="00503BC4">
      <w:pPr>
        <w:pStyle w:val="22"/>
        <w:spacing w:after="0" w:line="240" w:lineRule="auto"/>
        <w:ind w:left="0"/>
        <w:rPr>
          <w:rFonts w:ascii="Arial" w:hAnsi="Arial" w:cs="Arial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135"/>
        <w:gridCol w:w="3917"/>
      </w:tblGrid>
      <w:tr w:rsidR="00503BC4" w:rsidRPr="00363594" w:rsidTr="00ED6B52">
        <w:tc>
          <w:tcPr>
            <w:tcW w:w="439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Наименование документы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jc w:val="center"/>
              <w:rPr>
                <w:rFonts w:ascii="Arial" w:hAnsi="Arial" w:cs="Arial"/>
                <w:b/>
                <w:sz w:val="20"/>
              </w:rPr>
            </w:pPr>
            <w:r w:rsidRPr="00554D31">
              <w:rPr>
                <w:rFonts w:ascii="Arial" w:hAnsi="Arial" w:cs="Arial"/>
                <w:b/>
                <w:sz w:val="20"/>
              </w:rPr>
              <w:t>Форма представления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Положение о представительстве или филиале  юридического лица-нерезидента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о постановке филиала или представительства юридического лица-нерезидента на учет в налоговом органе по месту нахождения на территории Российской Федерации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полномочия руководителя филиала или представительства юридического лица-нерезидента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 или копия, заверенная уполномоченным сотрудником Банка (при наличии оригинала)</w:t>
            </w:r>
          </w:p>
        </w:tc>
      </w:tr>
      <w:tr w:rsidR="00503BC4" w:rsidTr="00ED6B52">
        <w:tc>
          <w:tcPr>
            <w:tcW w:w="439" w:type="dxa"/>
          </w:tcPr>
          <w:p w:rsidR="00503BC4" w:rsidRPr="00554D31" w:rsidRDefault="00503BC4" w:rsidP="00503BC4">
            <w:pPr>
              <w:pStyle w:val="a5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/>
              <w:ind w:hanging="686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6135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bCs/>
                <w:iCs/>
                <w:sz w:val="20"/>
              </w:rPr>
              <w:t>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 (в случаях, предусмотренных законодательством Российской Федерации)</w:t>
            </w:r>
          </w:p>
        </w:tc>
        <w:tc>
          <w:tcPr>
            <w:tcW w:w="3917" w:type="dxa"/>
          </w:tcPr>
          <w:p w:rsidR="00503BC4" w:rsidRPr="00554D31" w:rsidRDefault="00503BC4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юридического лица – нерезидента (при представлении Банку оригинала документа),  или копия, заверенная уполномоченным сотрудником Банка (при наличии оригинала)</w:t>
            </w:r>
          </w:p>
        </w:tc>
      </w:tr>
    </w:tbl>
    <w:p w:rsidR="00503BC4" w:rsidRPr="00DA39C9" w:rsidRDefault="00503BC4" w:rsidP="00503BC4">
      <w:pPr>
        <w:pStyle w:val="22"/>
        <w:spacing w:after="0" w:line="240" w:lineRule="auto"/>
        <w:ind w:left="0"/>
        <w:rPr>
          <w:rFonts w:ascii="Arial" w:hAnsi="Arial" w:cs="Arial"/>
        </w:rPr>
      </w:pPr>
    </w:p>
    <w:p w:rsidR="00503BC4" w:rsidRDefault="00503BC4" w:rsidP="00503BC4">
      <w:pPr>
        <w:pStyle w:val="22"/>
        <w:spacing w:after="0" w:line="240" w:lineRule="auto"/>
        <w:ind w:left="284"/>
        <w:rPr>
          <w:rFonts w:ascii="Arial" w:hAnsi="Arial" w:cs="Arial"/>
          <w:bCs/>
          <w:iCs/>
        </w:rPr>
      </w:pPr>
    </w:p>
    <w:p w:rsidR="00503BC4" w:rsidRPr="00292965" w:rsidRDefault="00503BC4" w:rsidP="007B3BD9">
      <w:pPr>
        <w:pStyle w:val="22"/>
        <w:spacing w:after="0" w:line="240" w:lineRule="auto"/>
        <w:ind w:left="0" w:firstLine="567"/>
        <w:rPr>
          <w:rFonts w:ascii="Arial" w:hAnsi="Arial" w:cs="Arial"/>
          <w:bCs/>
          <w:iCs/>
        </w:rPr>
      </w:pPr>
      <w:proofErr w:type="gramStart"/>
      <w:r w:rsidRPr="00292965">
        <w:rPr>
          <w:rFonts w:ascii="Arial" w:hAnsi="Arial" w:cs="Arial"/>
        </w:rPr>
        <w:t>Все документы, предоставляемые  юридическими лицами, созданными в соответствии с законодательством иностранного государства, должны быть легализованы (</w:t>
      </w:r>
      <w:proofErr w:type="spellStart"/>
      <w:r w:rsidRPr="00292965">
        <w:rPr>
          <w:rFonts w:ascii="Arial" w:hAnsi="Arial" w:cs="Arial"/>
        </w:rPr>
        <w:t>апостилированы</w:t>
      </w:r>
      <w:proofErr w:type="spellEnd"/>
      <w:r w:rsidRPr="00292965">
        <w:rPr>
          <w:rFonts w:ascii="Arial" w:hAnsi="Arial" w:cs="Arial"/>
        </w:rPr>
        <w:t>) в установленном порядке, и переведены на русский язык, правильность перевода или подпись переводчика должны быть заверены нотариально</w:t>
      </w:r>
      <w:r>
        <w:rPr>
          <w:rFonts w:ascii="Arial" w:hAnsi="Arial" w:cs="Arial"/>
        </w:rPr>
        <w:t>.</w:t>
      </w:r>
      <w:proofErr w:type="gramEnd"/>
    </w:p>
    <w:p w:rsidR="00503BC4" w:rsidRDefault="00503BC4" w:rsidP="00503BC4">
      <w:pPr>
        <w:pStyle w:val="22"/>
        <w:spacing w:after="0" w:line="240" w:lineRule="auto"/>
        <w:ind w:left="284"/>
        <w:rPr>
          <w:rFonts w:ascii="Arial" w:hAnsi="Arial" w:cs="Arial"/>
          <w:bCs/>
          <w:iCs/>
        </w:rPr>
      </w:pPr>
    </w:p>
    <w:p w:rsidR="007B3BD9" w:rsidRPr="00AB71A9" w:rsidRDefault="007B3BD9" w:rsidP="007B3BD9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 xml:space="preserve">Для принятия ПАО «Бест </w:t>
      </w:r>
      <w:proofErr w:type="spellStart"/>
      <w:r w:rsidRPr="00AB71A9">
        <w:rPr>
          <w:rFonts w:ascii="Arial" w:hAnsi="Arial" w:cs="Arial"/>
          <w:sz w:val="20"/>
          <w:szCs w:val="20"/>
        </w:rPr>
        <w:t>Эффортс</w:t>
      </w:r>
      <w:proofErr w:type="spellEnd"/>
      <w:r w:rsidRPr="00AB71A9">
        <w:rPr>
          <w:rFonts w:ascii="Arial" w:hAnsi="Arial" w:cs="Arial"/>
          <w:sz w:val="20"/>
          <w:szCs w:val="20"/>
        </w:rPr>
        <w:t xml:space="preserve"> Банк» решения о</w:t>
      </w:r>
      <w:r w:rsidR="000E1FB0">
        <w:rPr>
          <w:rFonts w:ascii="Arial" w:hAnsi="Arial" w:cs="Arial"/>
          <w:sz w:val="20"/>
          <w:szCs w:val="20"/>
        </w:rPr>
        <w:t xml:space="preserve"> назначении Распорядителя счета депо/ о</w:t>
      </w:r>
      <w:r w:rsidRPr="00AB71A9">
        <w:rPr>
          <w:rFonts w:ascii="Arial" w:hAnsi="Arial" w:cs="Arial"/>
          <w:sz w:val="20"/>
          <w:szCs w:val="20"/>
        </w:rPr>
        <w:t xml:space="preserve"> заключении депозитарного договора с </w:t>
      </w:r>
      <w:r w:rsidR="00C545A4">
        <w:rPr>
          <w:rFonts w:ascii="Arial" w:hAnsi="Arial" w:cs="Arial"/>
          <w:sz w:val="20"/>
          <w:szCs w:val="20"/>
        </w:rPr>
        <w:t>физическим лицом – резидентом Российской Федерации</w:t>
      </w:r>
      <w:r w:rsidRPr="00AB71A9">
        <w:rPr>
          <w:rFonts w:ascii="Arial" w:hAnsi="Arial" w:cs="Arial"/>
          <w:sz w:val="20"/>
          <w:szCs w:val="20"/>
        </w:rPr>
        <w:t>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8556B8" w:rsidRPr="00754018" w:rsidTr="00ED6B52">
        <w:tc>
          <w:tcPr>
            <w:tcW w:w="426" w:type="dxa"/>
            <w:shd w:val="clear" w:color="auto" w:fill="auto"/>
          </w:tcPr>
          <w:p w:rsidR="008556B8" w:rsidRPr="008556B8" w:rsidRDefault="008556B8" w:rsidP="00CA6ACB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8556B8" w:rsidRPr="00754018" w:rsidRDefault="008556B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8556B8" w:rsidRPr="00754018" w:rsidRDefault="008556B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157D49" w:rsidRPr="00754018" w:rsidTr="00ED6B52">
        <w:tc>
          <w:tcPr>
            <w:tcW w:w="426" w:type="dxa"/>
            <w:shd w:val="clear" w:color="auto" w:fill="auto"/>
          </w:tcPr>
          <w:p w:rsidR="00157D49" w:rsidRPr="00CA6ACB" w:rsidRDefault="00157D49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57D49" w:rsidRPr="00754018" w:rsidRDefault="00157D49" w:rsidP="002129B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Анкета Депонента -  физического лица, по форме,</w:t>
            </w:r>
            <w:r w:rsidRPr="00270706">
              <w:rPr>
                <w:rFonts w:ascii="Arial" w:hAnsi="Arial" w:cs="Arial"/>
                <w:sz w:val="20"/>
              </w:rPr>
              <w:t xml:space="preserve"> установленной Банком и размещенной на сайте Банка в сети Интернет, подписанная </w:t>
            </w:r>
            <w:r w:rsidR="002129B4">
              <w:rPr>
                <w:rFonts w:ascii="Arial" w:hAnsi="Arial" w:cs="Arial"/>
                <w:sz w:val="20"/>
              </w:rPr>
              <w:t>Депонентом</w:t>
            </w:r>
          </w:p>
        </w:tc>
        <w:tc>
          <w:tcPr>
            <w:tcW w:w="3969" w:type="dxa"/>
            <w:shd w:val="clear" w:color="auto" w:fill="auto"/>
          </w:tcPr>
          <w:p w:rsidR="00157D49" w:rsidRPr="00754018" w:rsidRDefault="00157D49" w:rsidP="003A2A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  <w:tr w:rsidR="008556B8" w:rsidRPr="00754018" w:rsidTr="00ED6B52">
        <w:tc>
          <w:tcPr>
            <w:tcW w:w="426" w:type="dxa"/>
            <w:shd w:val="clear" w:color="auto" w:fill="auto"/>
          </w:tcPr>
          <w:p w:rsidR="008556B8" w:rsidRPr="00CA6ACB" w:rsidRDefault="008556B8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556B8" w:rsidRPr="00DA0FB9" w:rsidRDefault="008556B8" w:rsidP="00CA6ACB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8556B8" w:rsidRPr="000A552E" w:rsidRDefault="008556B8" w:rsidP="003A2A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>сотрудником</w:t>
            </w:r>
            <w:r w:rsidR="003A2A34">
              <w:rPr>
                <w:rFonts w:ascii="Arial" w:hAnsi="Arial" w:cs="Arial"/>
                <w:sz w:val="20"/>
                <w:szCs w:val="20"/>
              </w:rPr>
              <w:t xml:space="preserve"> Банка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3A2A34" w:rsidRPr="00754018" w:rsidTr="00ED6B52">
        <w:tc>
          <w:tcPr>
            <w:tcW w:w="426" w:type="dxa"/>
            <w:shd w:val="clear" w:color="auto" w:fill="auto"/>
          </w:tcPr>
          <w:p w:rsidR="003A2A34" w:rsidRPr="00CA6ACB" w:rsidRDefault="003A2A34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3A2A34" w:rsidRPr="00754018" w:rsidRDefault="003A2A34" w:rsidP="00CA6ACB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лица без гражданства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3A2A34" w:rsidRPr="00754018" w:rsidRDefault="003A2A3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>сотрудником Банка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62665C" w:rsidRPr="00754018" w:rsidTr="00ED6B52">
        <w:tc>
          <w:tcPr>
            <w:tcW w:w="426" w:type="dxa"/>
            <w:shd w:val="clear" w:color="auto" w:fill="auto"/>
          </w:tcPr>
          <w:p w:rsidR="0062665C" w:rsidRPr="00CA6ACB" w:rsidRDefault="0062665C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62665C" w:rsidRDefault="0062665C" w:rsidP="008447EC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</w:t>
            </w:r>
            <w:r w:rsidR="009302B4">
              <w:rPr>
                <w:rFonts w:ascii="Arial" w:hAnsi="Arial" w:cs="Arial"/>
                <w:sz w:val="20"/>
                <w:szCs w:val="20"/>
              </w:rPr>
              <w:t>сть на Распорядителя счета депо</w:t>
            </w:r>
            <w:r>
              <w:rPr>
                <w:rFonts w:ascii="Arial" w:hAnsi="Arial" w:cs="Arial"/>
                <w:sz w:val="20"/>
                <w:szCs w:val="20"/>
              </w:rPr>
              <w:t xml:space="preserve">, по форме, указанной </w:t>
            </w:r>
            <w:r w:rsidRPr="008447EC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8447EC" w:rsidRPr="008447E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8447EC">
              <w:rPr>
                <w:rFonts w:ascii="Arial" w:hAnsi="Arial" w:cs="Arial"/>
                <w:sz w:val="20"/>
                <w:szCs w:val="20"/>
              </w:rPr>
              <w:t>к Условиям</w:t>
            </w:r>
          </w:p>
        </w:tc>
        <w:tc>
          <w:tcPr>
            <w:tcW w:w="3969" w:type="dxa"/>
            <w:shd w:val="clear" w:color="auto" w:fill="auto"/>
          </w:tcPr>
          <w:p w:rsidR="0062665C" w:rsidRPr="00754018" w:rsidRDefault="009302B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или нотариально заверенная копия</w:t>
            </w:r>
          </w:p>
        </w:tc>
      </w:tr>
      <w:tr w:rsidR="009302B4" w:rsidRPr="00754018" w:rsidTr="00ED6B52">
        <w:tc>
          <w:tcPr>
            <w:tcW w:w="426" w:type="dxa"/>
            <w:shd w:val="clear" w:color="auto" w:fill="auto"/>
          </w:tcPr>
          <w:p w:rsidR="009302B4" w:rsidRPr="00CA6ACB" w:rsidRDefault="009302B4" w:rsidP="00CA6ACB">
            <w:pPr>
              <w:pStyle w:val="ab"/>
              <w:numPr>
                <w:ilvl w:val="0"/>
                <w:numId w:val="23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302B4" w:rsidRDefault="009302B4" w:rsidP="00576D45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Согласие на </w:t>
            </w:r>
            <w:r w:rsidR="00DC0255">
              <w:rPr>
                <w:rFonts w:ascii="Arial" w:hAnsi="Arial" w:cs="Arial"/>
                <w:sz w:val="20"/>
                <w:szCs w:val="20"/>
              </w:rPr>
              <w:t>обработку персональных данных</w:t>
            </w:r>
            <w:r w:rsidR="00576D45">
              <w:rPr>
                <w:rFonts w:ascii="Arial" w:hAnsi="Arial" w:cs="Arial"/>
                <w:sz w:val="20"/>
                <w:szCs w:val="20"/>
              </w:rPr>
              <w:t xml:space="preserve">, по форме, установленной Приложением №12 к Условиям осуществления депозитарной деятельности ПАО «Бест </w:t>
            </w:r>
            <w:proofErr w:type="spellStart"/>
            <w:r w:rsidR="00576D45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="00576D45">
              <w:rPr>
                <w:rFonts w:ascii="Arial" w:hAnsi="Arial" w:cs="Arial"/>
                <w:sz w:val="20"/>
                <w:szCs w:val="20"/>
              </w:rPr>
              <w:t xml:space="preserve"> Банк»</w:t>
            </w:r>
          </w:p>
        </w:tc>
        <w:tc>
          <w:tcPr>
            <w:tcW w:w="3969" w:type="dxa"/>
            <w:shd w:val="clear" w:color="auto" w:fill="auto"/>
          </w:tcPr>
          <w:p w:rsidR="009302B4" w:rsidRDefault="00DC0255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8556B8" w:rsidRDefault="008556B8" w:rsidP="00CA6ACB">
      <w:pPr>
        <w:pStyle w:val="a5"/>
        <w:jc w:val="both"/>
        <w:rPr>
          <w:rFonts w:ascii="Arial" w:hAnsi="Arial" w:cs="Arial"/>
          <w:sz w:val="20"/>
          <w:szCs w:val="20"/>
        </w:rPr>
      </w:pPr>
    </w:p>
    <w:p w:rsidR="00CA6ACB" w:rsidRPr="00AB71A9" w:rsidRDefault="00CA6ACB" w:rsidP="00CA6ACB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B71A9">
        <w:rPr>
          <w:rFonts w:ascii="Arial" w:hAnsi="Arial" w:cs="Arial"/>
          <w:sz w:val="20"/>
          <w:szCs w:val="20"/>
        </w:rPr>
        <w:t>Для принятия ПА</w:t>
      </w:r>
      <w:r w:rsidR="000E1FB0">
        <w:rPr>
          <w:rFonts w:ascii="Arial" w:hAnsi="Arial" w:cs="Arial"/>
          <w:sz w:val="20"/>
          <w:szCs w:val="20"/>
        </w:rPr>
        <w:t xml:space="preserve">О «Бест </w:t>
      </w:r>
      <w:proofErr w:type="spellStart"/>
      <w:r w:rsidR="000E1FB0">
        <w:rPr>
          <w:rFonts w:ascii="Arial" w:hAnsi="Arial" w:cs="Arial"/>
          <w:sz w:val="20"/>
          <w:szCs w:val="20"/>
        </w:rPr>
        <w:t>Эффортс</w:t>
      </w:r>
      <w:proofErr w:type="spellEnd"/>
      <w:r w:rsidR="000E1FB0">
        <w:rPr>
          <w:rFonts w:ascii="Arial" w:hAnsi="Arial" w:cs="Arial"/>
          <w:sz w:val="20"/>
          <w:szCs w:val="20"/>
        </w:rPr>
        <w:t xml:space="preserve"> Банк» решения о назначении Распорядителя счета депо /о</w:t>
      </w:r>
      <w:r w:rsidR="000E1FB0" w:rsidRPr="00AB71A9">
        <w:rPr>
          <w:rFonts w:ascii="Arial" w:hAnsi="Arial" w:cs="Arial"/>
          <w:sz w:val="20"/>
          <w:szCs w:val="20"/>
        </w:rPr>
        <w:t xml:space="preserve"> </w:t>
      </w:r>
      <w:r w:rsidRPr="00AB71A9">
        <w:rPr>
          <w:rFonts w:ascii="Arial" w:hAnsi="Arial" w:cs="Arial"/>
          <w:sz w:val="20"/>
          <w:szCs w:val="20"/>
        </w:rPr>
        <w:t xml:space="preserve">заключении депозитарного договора с </w:t>
      </w:r>
      <w:r>
        <w:rPr>
          <w:rFonts w:ascii="Arial" w:hAnsi="Arial" w:cs="Arial"/>
          <w:sz w:val="20"/>
          <w:szCs w:val="20"/>
        </w:rPr>
        <w:t>физическим лицом – нерезидентом Российской Федерации</w:t>
      </w:r>
      <w:r w:rsidRPr="00AB71A9">
        <w:rPr>
          <w:rFonts w:ascii="Arial" w:hAnsi="Arial" w:cs="Arial"/>
          <w:sz w:val="20"/>
          <w:szCs w:val="20"/>
        </w:rPr>
        <w:t>:</w:t>
      </w:r>
    </w:p>
    <w:p w:rsidR="008556B8" w:rsidRDefault="008556B8" w:rsidP="008556B8">
      <w:pPr>
        <w:rPr>
          <w:rFonts w:ascii="Arial" w:hAnsi="Arial" w:cs="Arial"/>
          <w:sz w:val="20"/>
          <w:szCs w:val="20"/>
        </w:rPr>
      </w:pPr>
    </w:p>
    <w:p w:rsidR="008556B8" w:rsidRDefault="008556B8" w:rsidP="008556B8">
      <w:pPr>
        <w:rPr>
          <w:rFonts w:ascii="Arial" w:hAnsi="Arial" w:cs="Arial"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CA6ACB" w:rsidRPr="00754018" w:rsidTr="00ED6B52">
        <w:tc>
          <w:tcPr>
            <w:tcW w:w="426" w:type="dxa"/>
            <w:shd w:val="clear" w:color="auto" w:fill="auto"/>
          </w:tcPr>
          <w:p w:rsidR="00CA6ACB" w:rsidRPr="008556B8" w:rsidRDefault="00CA6ACB" w:rsidP="003B1A68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CA6ACB" w:rsidRPr="00754018" w:rsidRDefault="00CA6ACB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CA6ACB" w:rsidRPr="00754018" w:rsidRDefault="00CA6ACB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CA6ACB" w:rsidRPr="000A552E" w:rsidTr="00ED6B52">
        <w:tc>
          <w:tcPr>
            <w:tcW w:w="426" w:type="dxa"/>
            <w:shd w:val="clear" w:color="auto" w:fill="auto"/>
          </w:tcPr>
          <w:p w:rsidR="00CA6ACB" w:rsidRPr="00CA6ACB" w:rsidRDefault="00CA6ACB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6ACB" w:rsidRPr="00DA0FB9" w:rsidRDefault="003A2A34" w:rsidP="003A2A3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физического лица на территории </w:t>
            </w:r>
            <w:r w:rsidR="00401BCD"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>
              <w:rPr>
                <w:rFonts w:ascii="Arial" w:hAnsi="Arial" w:cs="Arial"/>
                <w:sz w:val="20"/>
                <w:szCs w:val="20"/>
              </w:rPr>
              <w:t>государства</w:t>
            </w:r>
          </w:p>
        </w:tc>
        <w:tc>
          <w:tcPr>
            <w:tcW w:w="3969" w:type="dxa"/>
            <w:shd w:val="clear" w:color="auto" w:fill="auto"/>
          </w:tcPr>
          <w:p w:rsidR="00CA6ACB" w:rsidRPr="000A552E" w:rsidRDefault="00CA6ACB" w:rsidP="00401B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сотрудником </w:t>
            </w:r>
            <w:r w:rsidRPr="00B6667C">
              <w:rPr>
                <w:rFonts w:ascii="Arial" w:hAnsi="Arial" w:cs="Arial"/>
                <w:sz w:val="20"/>
                <w:szCs w:val="20"/>
              </w:rPr>
              <w:t>Б</w:t>
            </w:r>
            <w:r w:rsidR="00401BCD">
              <w:rPr>
                <w:rFonts w:ascii="Arial" w:hAnsi="Arial" w:cs="Arial"/>
                <w:sz w:val="20"/>
                <w:szCs w:val="20"/>
              </w:rPr>
              <w:t xml:space="preserve">анка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401BCD" w:rsidRPr="000A552E" w:rsidTr="00ED6B52">
        <w:tc>
          <w:tcPr>
            <w:tcW w:w="426" w:type="dxa"/>
            <w:shd w:val="clear" w:color="auto" w:fill="auto"/>
          </w:tcPr>
          <w:p w:rsidR="00401BCD" w:rsidRPr="00CA6ACB" w:rsidRDefault="00401BCD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1D3E7E" w:rsidRPr="00554D31" w:rsidRDefault="001D3E7E" w:rsidP="00502F99">
            <w:pPr>
              <w:pStyle w:val="a5"/>
              <w:spacing w:after="0"/>
              <w:ind w:left="34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Миграционная карта (если ее наличие предусмотрено законодательством Российской Федерации</w:t>
            </w:r>
            <w:r w:rsidR="00D2490F" w:rsidRPr="00554D31">
              <w:rPr>
                <w:rFonts w:ascii="Arial" w:hAnsi="Arial" w:cs="Arial"/>
                <w:sz w:val="20"/>
              </w:rPr>
              <w:t>)</w:t>
            </w:r>
          </w:p>
          <w:p w:rsidR="00EE30F8" w:rsidRPr="00554D31" w:rsidRDefault="00D2490F" w:rsidP="00ED6B5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</w:rPr>
              <w:t>-Д</w:t>
            </w:r>
            <w:r w:rsidR="001D3E7E" w:rsidRPr="00554D31">
              <w:rPr>
                <w:rFonts w:ascii="Arial" w:hAnsi="Arial" w:cs="Arial"/>
                <w:sz w:val="20"/>
              </w:rPr>
              <w:t>окумент, подтверждающий право иностранного гражданина или лица без гражданства на пребывание (проживание) в Российской Федерации</w:t>
            </w:r>
            <w:r w:rsidRPr="00554D31">
              <w:rPr>
                <w:rFonts w:ascii="Arial" w:hAnsi="Arial" w:cs="Arial"/>
                <w:sz w:val="20"/>
              </w:rPr>
              <w:t xml:space="preserve"> (если его наличие предусмотрено законодательством Российской Федерации)</w:t>
            </w:r>
            <w:r w:rsidR="001D3E7E" w:rsidRPr="00554D31">
              <w:rPr>
                <w:rFonts w:ascii="Arial" w:hAnsi="Arial" w:cs="Arial"/>
                <w:sz w:val="20"/>
              </w:rPr>
              <w:t>.</w:t>
            </w:r>
            <w:r w:rsidR="001D3E7E" w:rsidRPr="00554D31" w:rsidDel="001D3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1BCD" w:rsidRPr="00D2490F" w:rsidRDefault="00401BCD" w:rsidP="003A2A34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01BCD" w:rsidRPr="00754018" w:rsidRDefault="00502F99" w:rsidP="00401B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4018">
              <w:rPr>
                <w:rFonts w:ascii="Arial" w:hAnsi="Arial" w:cs="Arial"/>
                <w:sz w:val="20"/>
                <w:szCs w:val="20"/>
              </w:rPr>
              <w:t>Нотариально заверенная копия или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67C">
              <w:rPr>
                <w:rFonts w:ascii="Arial" w:hAnsi="Arial" w:cs="Arial"/>
                <w:sz w:val="20"/>
                <w:szCs w:val="20"/>
              </w:rPr>
              <w:t xml:space="preserve">заверенная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сотрудником </w:t>
            </w:r>
            <w:r w:rsidRPr="00B6667C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 xml:space="preserve">анка </w:t>
            </w:r>
            <w:r w:rsidRPr="00754018">
              <w:rPr>
                <w:rFonts w:ascii="Arial" w:hAnsi="Arial" w:cs="Arial"/>
                <w:sz w:val="20"/>
                <w:szCs w:val="20"/>
              </w:rPr>
              <w:t>(при наличии оригинала)</w:t>
            </w:r>
          </w:p>
        </w:tc>
      </w:tr>
      <w:tr w:rsidR="009302B4" w:rsidRPr="000A552E" w:rsidTr="00ED6B52">
        <w:tc>
          <w:tcPr>
            <w:tcW w:w="426" w:type="dxa"/>
            <w:shd w:val="clear" w:color="auto" w:fill="auto"/>
          </w:tcPr>
          <w:p w:rsidR="009302B4" w:rsidRPr="00CA6ACB" w:rsidRDefault="009302B4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9302B4" w:rsidRDefault="009302B4" w:rsidP="008447EC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Доверенность на Распорядителя счета депо, по форме, указанной </w:t>
            </w:r>
            <w:r w:rsidRPr="008447EC">
              <w:rPr>
                <w:rFonts w:ascii="Arial" w:hAnsi="Arial" w:cs="Arial"/>
                <w:sz w:val="20"/>
                <w:szCs w:val="20"/>
              </w:rPr>
              <w:t xml:space="preserve">в Приложении № </w:t>
            </w:r>
            <w:r w:rsidR="008447EC" w:rsidRPr="008447E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8447EC">
              <w:rPr>
                <w:rFonts w:ascii="Arial" w:hAnsi="Arial" w:cs="Arial"/>
                <w:sz w:val="20"/>
                <w:szCs w:val="20"/>
              </w:rPr>
              <w:t>к Условиям</w:t>
            </w:r>
          </w:p>
        </w:tc>
        <w:tc>
          <w:tcPr>
            <w:tcW w:w="3969" w:type="dxa"/>
            <w:shd w:val="clear" w:color="auto" w:fill="auto"/>
          </w:tcPr>
          <w:p w:rsidR="009302B4" w:rsidRPr="00754018" w:rsidRDefault="009302B4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 или нотариально заверенная копия</w:t>
            </w:r>
          </w:p>
        </w:tc>
      </w:tr>
      <w:tr w:rsidR="00DC0255" w:rsidRPr="000A552E" w:rsidTr="00ED6B52">
        <w:tc>
          <w:tcPr>
            <w:tcW w:w="426" w:type="dxa"/>
            <w:shd w:val="clear" w:color="auto" w:fill="auto"/>
          </w:tcPr>
          <w:p w:rsidR="00DC0255" w:rsidRPr="00CA6ACB" w:rsidRDefault="00DC0255" w:rsidP="00CA6ACB">
            <w:pPr>
              <w:pStyle w:val="ab"/>
              <w:numPr>
                <w:ilvl w:val="0"/>
                <w:numId w:val="25"/>
              </w:numPr>
              <w:adjustRightInd w:val="0"/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DC0255" w:rsidRDefault="00DC0255" w:rsidP="003B1A68">
            <w:pPr>
              <w:adjustRightInd w:val="0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</w:t>
            </w:r>
            <w:r w:rsidR="00576D45">
              <w:rPr>
                <w:rFonts w:ascii="Arial" w:hAnsi="Arial" w:cs="Arial"/>
                <w:sz w:val="20"/>
                <w:szCs w:val="20"/>
              </w:rPr>
              <w:t xml:space="preserve">, по форме, установленной Приложением №12 к Условиям осуществления депозитарной деятельности ПАО «Бест </w:t>
            </w:r>
            <w:proofErr w:type="spellStart"/>
            <w:r w:rsidR="00576D45">
              <w:rPr>
                <w:rFonts w:ascii="Arial" w:hAnsi="Arial" w:cs="Arial"/>
                <w:sz w:val="20"/>
                <w:szCs w:val="20"/>
              </w:rPr>
              <w:t>Эффортс</w:t>
            </w:r>
            <w:proofErr w:type="spellEnd"/>
            <w:r w:rsidR="00576D45">
              <w:rPr>
                <w:rFonts w:ascii="Arial" w:hAnsi="Arial" w:cs="Arial"/>
                <w:sz w:val="20"/>
                <w:szCs w:val="20"/>
              </w:rPr>
              <w:t xml:space="preserve"> Банк»</w:t>
            </w:r>
          </w:p>
        </w:tc>
        <w:tc>
          <w:tcPr>
            <w:tcW w:w="3969" w:type="dxa"/>
            <w:shd w:val="clear" w:color="auto" w:fill="auto"/>
          </w:tcPr>
          <w:p w:rsidR="00DC0255" w:rsidRDefault="00DC0255" w:rsidP="003B1A6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2C15BF" w:rsidRDefault="002C15BF" w:rsidP="00305689">
      <w:pPr>
        <w:rPr>
          <w:rFonts w:ascii="Arial" w:hAnsi="Arial" w:cs="Arial"/>
          <w:sz w:val="20"/>
          <w:szCs w:val="20"/>
        </w:rPr>
      </w:pPr>
    </w:p>
    <w:p w:rsidR="00B26328" w:rsidRDefault="00B26328" w:rsidP="00B26328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 Оператора счета депо осуществляется на основании следующих документов: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3969"/>
      </w:tblGrid>
      <w:tr w:rsidR="00B26328" w:rsidRPr="00754018" w:rsidTr="00ED6B52">
        <w:tc>
          <w:tcPr>
            <w:tcW w:w="426" w:type="dxa"/>
            <w:shd w:val="clear" w:color="auto" w:fill="auto"/>
          </w:tcPr>
          <w:p w:rsidR="00B26328" w:rsidRPr="008556B8" w:rsidRDefault="00B26328" w:rsidP="003B1A68">
            <w:pPr>
              <w:adjustRightInd w:val="0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8556B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B26328" w:rsidRPr="00754018" w:rsidRDefault="00B2632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B26328" w:rsidRPr="00754018" w:rsidRDefault="00B26328" w:rsidP="003B1A68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18">
              <w:rPr>
                <w:rFonts w:ascii="Arial" w:hAnsi="Arial" w:cs="Arial"/>
                <w:b/>
                <w:sz w:val="20"/>
                <w:szCs w:val="20"/>
              </w:rPr>
              <w:t>Форма предоставления</w:t>
            </w:r>
          </w:p>
        </w:tc>
      </w:tr>
      <w:tr w:rsidR="00CA434D" w:rsidRPr="00754018" w:rsidTr="00ED6B52"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CA434D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Зарегистрированные      учредительные    документы (Устав) с действующими изменениями и дополнениями.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CA434D" w:rsidP="00A66D67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</w:t>
            </w:r>
            <w:r w:rsidR="00A66D67" w:rsidRPr="00554D31">
              <w:rPr>
                <w:rFonts w:ascii="Arial" w:hAnsi="Arial" w:cs="Arial"/>
                <w:sz w:val="20"/>
              </w:rPr>
              <w:t>Депонента,</w:t>
            </w:r>
            <w:r w:rsidRPr="00554D31">
              <w:rPr>
                <w:rFonts w:ascii="Arial" w:hAnsi="Arial" w:cs="Arial"/>
                <w:sz w:val="20"/>
              </w:rPr>
              <w:t xml:space="preserve"> или копия, заверенная уполномоченным сотрудником Банка (при наличии оригинала)</w:t>
            </w:r>
          </w:p>
        </w:tc>
      </w:tr>
      <w:tr w:rsidR="00CA434D" w:rsidRPr="00754018" w:rsidTr="00ED6B52"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Свидетельство и (или) лист записи Единого государственного реестра юридических лиц о внесении  записи 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A66D67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</w:t>
            </w:r>
            <w:r w:rsidRPr="00554D31">
              <w:rPr>
                <w:rFonts w:ascii="Arial" w:hAnsi="Arial" w:cs="Arial"/>
                <w:sz w:val="20"/>
              </w:rPr>
              <w:lastRenderedPageBreak/>
              <w:t>оригинала)</w:t>
            </w:r>
          </w:p>
        </w:tc>
      </w:tr>
      <w:tr w:rsidR="00CA434D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CA434D" w:rsidRPr="00B26328" w:rsidRDefault="00CA434D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Документы, подтверждающие государственную регистрацию юридического лица: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1) для юридических лиц, зарегистрированных до 01.07.2002 года: Свидетельство о внесении записи в Единый государственный реестр юридических лиц о юридическом лице, зарегистрированном до 1 июля 2002 года по форме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Р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57001;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2) для юридических лиц, зарегистрированных начиная с 01.07. 2002 года по 03.07.2013 года (включительно): Свидетельство о государственной регистрации юридического лица по форме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Р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51001;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3) для юридических лиц, зарегистрированных начиная с 04.07.2013 года: Свидетельство о государственной регистрации юридического лица по форме </w:t>
            </w:r>
            <w:proofErr w:type="gramStart"/>
            <w:r w:rsidRPr="00554D31">
              <w:rPr>
                <w:rFonts w:ascii="Arial" w:hAnsi="Arial" w:cs="Arial"/>
                <w:sz w:val="20"/>
              </w:rPr>
              <w:t>Р</w:t>
            </w:r>
            <w:proofErr w:type="gramEnd"/>
            <w:r w:rsidRPr="00554D31">
              <w:rPr>
                <w:rFonts w:ascii="Arial" w:hAnsi="Arial" w:cs="Arial"/>
                <w:sz w:val="20"/>
              </w:rPr>
              <w:t xml:space="preserve"> 51003; </w:t>
            </w:r>
          </w:p>
          <w:p w:rsidR="00CA434D" w:rsidRPr="00554D31" w:rsidRDefault="00CA434D" w:rsidP="003B1A68">
            <w:pPr>
              <w:pStyle w:val="a5"/>
              <w:rPr>
                <w:rFonts w:ascii="Arial" w:hAnsi="Arial" w:cs="Arial"/>
                <w:sz w:val="20"/>
                <w:highlight w:val="yellow"/>
              </w:rPr>
            </w:pPr>
            <w:r w:rsidRPr="00554D31">
              <w:rPr>
                <w:rFonts w:ascii="Arial" w:hAnsi="Arial" w:cs="Arial"/>
                <w:sz w:val="20"/>
              </w:rPr>
              <w:t xml:space="preserve">4) для некоммерческих организаций: Свидетельство о государственной регистрации некоммерческой организации по форме, установленной Приложением к Приказу Министерства юстиции РФ №244 от 03.08.2009г. </w:t>
            </w:r>
          </w:p>
        </w:tc>
        <w:tc>
          <w:tcPr>
            <w:tcW w:w="3969" w:type="dxa"/>
            <w:shd w:val="clear" w:color="auto" w:fill="auto"/>
          </w:tcPr>
          <w:p w:rsidR="00CA434D" w:rsidRPr="00554D31" w:rsidRDefault="00A66D67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554D31">
              <w:rPr>
                <w:rFonts w:ascii="Arial" w:hAnsi="Arial" w:cs="Arial"/>
                <w:color w:val="000000"/>
                <w:sz w:val="20"/>
              </w:rPr>
              <w:t xml:space="preserve">Свидетельство </w:t>
            </w:r>
            <w:proofErr w:type="gramStart"/>
            <w:r w:rsidRPr="00554D31">
              <w:rPr>
                <w:rFonts w:ascii="Arial" w:hAnsi="Arial" w:cs="Arial"/>
                <w:color w:val="000000"/>
                <w:sz w:val="20"/>
              </w:rPr>
              <w:t>о постановке российской организации на учет в налоговом органе по месту нахождения на территории</w:t>
            </w:r>
            <w:proofErr w:type="gramEnd"/>
            <w:r w:rsidRPr="00554D31">
              <w:rPr>
                <w:rFonts w:ascii="Arial" w:hAnsi="Arial" w:cs="Arial"/>
                <w:color w:val="000000"/>
                <w:sz w:val="20"/>
              </w:rPr>
              <w:t xml:space="preserve">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Документ, подтверждающий  избрание (назначение) на должность  единоличного исполнительного органа юридического лица в соответствии с учредительными документами юридического лица. Указанная должность должна соответствовать  должности, указанной в Уставе и приказе о вступлении в   должность.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rPr>
                <w:rFonts w:ascii="Arial" w:hAnsi="Arial" w:cs="Arial"/>
                <w:sz w:val="20"/>
              </w:rPr>
            </w:pPr>
            <w:r w:rsidRPr="00554D31">
              <w:rPr>
                <w:rFonts w:ascii="Arial" w:hAnsi="Arial" w:cs="Arial"/>
                <w:sz w:val="20"/>
              </w:rPr>
              <w:t>нотариально заверенная копия, или  копия, заверенная уполномоченным лицом Депонента, или копия, заверенная уполномоченным сотрудником Банка (при наличии оригинала)</w:t>
            </w:r>
          </w:p>
        </w:tc>
      </w:tr>
      <w:tr w:rsidR="00571132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571132" w:rsidRPr="00B26328" w:rsidRDefault="00571132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571132" w:rsidRPr="00554D31" w:rsidRDefault="00571132" w:rsidP="0057113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Доверенность, подтверждающая полномочия лица, имеющего право действовать от имени юридического лица</w:t>
            </w:r>
          </w:p>
        </w:tc>
        <w:tc>
          <w:tcPr>
            <w:tcW w:w="3969" w:type="dxa"/>
            <w:shd w:val="clear" w:color="auto" w:fill="auto"/>
          </w:tcPr>
          <w:p w:rsidR="00571132" w:rsidRPr="00554D31" w:rsidRDefault="00571132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оригинал, нотариально заверенная копия или копия, заверенная уполномоченным сотрудником Банка (при наличии оригинала)</w:t>
            </w:r>
          </w:p>
          <w:p w:rsidR="00571132" w:rsidRPr="00554D31" w:rsidRDefault="00571132" w:rsidP="003B1A68">
            <w:pPr>
              <w:pStyle w:val="a7"/>
              <w:rPr>
                <w:rFonts w:ascii="Arial" w:hAnsi="Arial" w:cs="Arial"/>
                <w:color w:val="000000"/>
              </w:rPr>
            </w:pPr>
          </w:p>
          <w:p w:rsidR="00571132" w:rsidRPr="00554D31" w:rsidRDefault="00571132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0F8" w:rsidRPr="00754018" w:rsidTr="00ED6B52">
        <w:trPr>
          <w:trHeight w:val="70"/>
        </w:trPr>
        <w:tc>
          <w:tcPr>
            <w:tcW w:w="426" w:type="dxa"/>
            <w:shd w:val="clear" w:color="auto" w:fill="auto"/>
          </w:tcPr>
          <w:p w:rsidR="00EE30F8" w:rsidRPr="00B26328" w:rsidRDefault="00EE30F8" w:rsidP="00B26328">
            <w:pPr>
              <w:pStyle w:val="ab"/>
              <w:numPr>
                <w:ilvl w:val="0"/>
                <w:numId w:val="26"/>
              </w:numPr>
              <w:adjustRightIn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EE30F8" w:rsidRPr="00554D31" w:rsidRDefault="00EE30F8" w:rsidP="00571132">
            <w:pPr>
              <w:pStyle w:val="a5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«</w:t>
            </w:r>
            <w:hyperlink r:id="rId29" w:history="1">
              <w:r w:rsidRPr="00554D31">
                <w:rPr>
                  <w:rStyle w:val="ae"/>
                  <w:rFonts w:ascii="Arial" w:hAnsi="Arial" w:cs="Arial"/>
                  <w:sz w:val="20"/>
                  <w:szCs w:val="20"/>
                </w:rPr>
                <w:t>Анкета представителя клиента – юридического лица (резидента)</w:t>
              </w:r>
            </w:hyperlink>
            <w:r w:rsidRPr="00554D31">
              <w:rPr>
                <w:rFonts w:ascii="Arial" w:hAnsi="Arial" w:cs="Arial"/>
                <w:sz w:val="20"/>
                <w:szCs w:val="20"/>
              </w:rPr>
              <w:t>», «</w:t>
            </w:r>
            <w:hyperlink r:id="rId30" w:history="1">
              <w:r w:rsidRPr="00554D31">
                <w:rPr>
                  <w:rStyle w:val="ae"/>
                  <w:rFonts w:ascii="Arial" w:hAnsi="Arial" w:cs="Arial"/>
                  <w:sz w:val="20"/>
                  <w:szCs w:val="20"/>
                </w:rPr>
                <w:t>Анкета представителя клиента – юридического лица (нерезидента)</w:t>
              </w:r>
            </w:hyperlink>
            <w:r w:rsidRPr="00554D31">
              <w:rPr>
                <w:rFonts w:ascii="Arial" w:hAnsi="Arial" w:cs="Arial"/>
                <w:sz w:val="20"/>
                <w:szCs w:val="20"/>
              </w:rPr>
              <w:t>», оформленная клиентом Банка на Оператора счета депо</w:t>
            </w:r>
          </w:p>
        </w:tc>
        <w:tc>
          <w:tcPr>
            <w:tcW w:w="3969" w:type="dxa"/>
            <w:shd w:val="clear" w:color="auto" w:fill="auto"/>
          </w:tcPr>
          <w:p w:rsidR="00EE30F8" w:rsidRPr="00554D31" w:rsidRDefault="00EE30F8" w:rsidP="003B1A68">
            <w:pPr>
              <w:pStyle w:val="a5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4D31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</w:tr>
    </w:tbl>
    <w:p w:rsidR="00EA4C38" w:rsidRPr="00314ACE" w:rsidRDefault="00EA4C38" w:rsidP="00314AC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EA4C38" w:rsidRPr="00314ACE" w:rsidSect="00C407FD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Harmonica">
    <w:altName w:val="Corbel"/>
    <w:charset w:val="CC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NTHarmonica" w:hAnsi="NTHarmonica" w:cs="NTHarmonica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NTHarmonica" w:hAnsi="NTHarmonica" w:cs="NTHarmonica"/>
      </w:rPr>
    </w:lvl>
  </w:abstractNum>
  <w:abstractNum w:abstractNumId="2">
    <w:nsid w:val="00000011"/>
    <w:multiLevelType w:val="multilevel"/>
    <w:tmpl w:val="27927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4">
    <w:nsid w:val="0317457F"/>
    <w:multiLevelType w:val="hybridMultilevel"/>
    <w:tmpl w:val="D936A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E5065"/>
    <w:multiLevelType w:val="hybridMultilevel"/>
    <w:tmpl w:val="1378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15617"/>
    <w:multiLevelType w:val="hybridMultilevel"/>
    <w:tmpl w:val="DC4A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A0C91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55A72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628B4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F0B1E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F593D"/>
    <w:multiLevelType w:val="hybridMultilevel"/>
    <w:tmpl w:val="658E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E6817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278FB"/>
    <w:multiLevelType w:val="multilevel"/>
    <w:tmpl w:val="13F8845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395811F9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643A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19">
    <w:nsid w:val="40BE7B60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9E36FF"/>
    <w:multiLevelType w:val="hybridMultilevel"/>
    <w:tmpl w:val="41A26E8C"/>
    <w:lvl w:ilvl="0" w:tplc="3D6E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2">
    <w:nsid w:val="45B274F9"/>
    <w:multiLevelType w:val="hybridMultilevel"/>
    <w:tmpl w:val="17BA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4A9621C1"/>
    <w:multiLevelType w:val="hybridMultilevel"/>
    <w:tmpl w:val="59D8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870A6"/>
    <w:multiLevelType w:val="hybridMultilevel"/>
    <w:tmpl w:val="A3800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930EF3"/>
    <w:multiLevelType w:val="multilevel"/>
    <w:tmpl w:val="8EDA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27">
    <w:nsid w:val="53775011"/>
    <w:multiLevelType w:val="hybridMultilevel"/>
    <w:tmpl w:val="11D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40504"/>
    <w:multiLevelType w:val="hybridMultilevel"/>
    <w:tmpl w:val="9642E9B4"/>
    <w:lvl w:ilvl="0" w:tplc="47784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93C5F"/>
    <w:multiLevelType w:val="multilevel"/>
    <w:tmpl w:val="8474E40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62AD5CA1"/>
    <w:multiLevelType w:val="hybridMultilevel"/>
    <w:tmpl w:val="9702C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7E425F"/>
    <w:multiLevelType w:val="hybridMultilevel"/>
    <w:tmpl w:val="E74A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7026A"/>
    <w:multiLevelType w:val="hybridMultilevel"/>
    <w:tmpl w:val="9A843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F317F"/>
    <w:multiLevelType w:val="hybridMultilevel"/>
    <w:tmpl w:val="11D0A434"/>
    <w:lvl w:ilvl="0" w:tplc="3D6E03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05D65CA"/>
    <w:multiLevelType w:val="hybridMultilevel"/>
    <w:tmpl w:val="18A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F5332"/>
    <w:multiLevelType w:val="multilevel"/>
    <w:tmpl w:val="A3B00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6503662"/>
    <w:multiLevelType w:val="hybridMultilevel"/>
    <w:tmpl w:val="7E72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A2E66"/>
    <w:multiLevelType w:val="hybridMultilevel"/>
    <w:tmpl w:val="9B9C3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A7CA5"/>
    <w:multiLevelType w:val="multilevel"/>
    <w:tmpl w:val="7AAA6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9">
    <w:nsid w:val="78192059"/>
    <w:multiLevelType w:val="hybridMultilevel"/>
    <w:tmpl w:val="3AF2C132"/>
    <w:lvl w:ilvl="0" w:tplc="0CD8F58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59BE"/>
    <w:multiLevelType w:val="hybridMultilevel"/>
    <w:tmpl w:val="237A6CC6"/>
    <w:lvl w:ilvl="0" w:tplc="6E02C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7"/>
  </w:num>
  <w:num w:numId="8">
    <w:abstractNumId w:val="6"/>
  </w:num>
  <w:num w:numId="9">
    <w:abstractNumId w:val="24"/>
  </w:num>
  <w:num w:numId="10">
    <w:abstractNumId w:val="36"/>
  </w:num>
  <w:num w:numId="11">
    <w:abstractNumId w:val="5"/>
  </w:num>
  <w:num w:numId="12">
    <w:abstractNumId w:val="12"/>
  </w:num>
  <w:num w:numId="13">
    <w:abstractNumId w:val="30"/>
  </w:num>
  <w:num w:numId="14">
    <w:abstractNumId w:val="35"/>
  </w:num>
  <w:num w:numId="15">
    <w:abstractNumId w:val="32"/>
  </w:num>
  <w:num w:numId="16">
    <w:abstractNumId w:val="34"/>
  </w:num>
  <w:num w:numId="17">
    <w:abstractNumId w:val="14"/>
  </w:num>
  <w:num w:numId="18">
    <w:abstractNumId w:val="37"/>
  </w:num>
  <w:num w:numId="19">
    <w:abstractNumId w:val="33"/>
  </w:num>
  <w:num w:numId="20">
    <w:abstractNumId w:val="17"/>
  </w:num>
  <w:num w:numId="21">
    <w:abstractNumId w:val="22"/>
  </w:num>
  <w:num w:numId="22">
    <w:abstractNumId w:val="8"/>
  </w:num>
  <w:num w:numId="23">
    <w:abstractNumId w:val="28"/>
  </w:num>
  <w:num w:numId="24">
    <w:abstractNumId w:val="27"/>
  </w:num>
  <w:num w:numId="25">
    <w:abstractNumId w:val="11"/>
  </w:num>
  <w:num w:numId="26">
    <w:abstractNumId w:val="38"/>
  </w:num>
  <w:num w:numId="27">
    <w:abstractNumId w:val="4"/>
  </w:num>
  <w:num w:numId="28">
    <w:abstractNumId w:val="25"/>
  </w:num>
  <w:num w:numId="29">
    <w:abstractNumId w:val="19"/>
  </w:num>
  <w:num w:numId="30">
    <w:abstractNumId w:val="9"/>
  </w:num>
  <w:num w:numId="31">
    <w:abstractNumId w:val="31"/>
  </w:num>
  <w:num w:numId="32">
    <w:abstractNumId w:val="20"/>
  </w:num>
  <w:num w:numId="33">
    <w:abstractNumId w:val="16"/>
  </w:num>
  <w:num w:numId="34">
    <w:abstractNumId w:val="26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29"/>
  </w:num>
  <w:num w:numId="40">
    <w:abstractNumId w:val="40"/>
  </w:num>
  <w:num w:numId="41">
    <w:abstractNumId w:val="3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9D"/>
    <w:rsid w:val="00005D11"/>
    <w:rsid w:val="00011913"/>
    <w:rsid w:val="00035C2D"/>
    <w:rsid w:val="000566BB"/>
    <w:rsid w:val="00070112"/>
    <w:rsid w:val="00082C03"/>
    <w:rsid w:val="00093A2D"/>
    <w:rsid w:val="000A26F5"/>
    <w:rsid w:val="000A2F19"/>
    <w:rsid w:val="000A7379"/>
    <w:rsid w:val="000C67A6"/>
    <w:rsid w:val="000E1FB0"/>
    <w:rsid w:val="00113ADE"/>
    <w:rsid w:val="0013035E"/>
    <w:rsid w:val="00131C74"/>
    <w:rsid w:val="00150A60"/>
    <w:rsid w:val="00153D44"/>
    <w:rsid w:val="00157D49"/>
    <w:rsid w:val="00182A75"/>
    <w:rsid w:val="00187AD8"/>
    <w:rsid w:val="001D3B8F"/>
    <w:rsid w:val="001D3E7E"/>
    <w:rsid w:val="00201EA9"/>
    <w:rsid w:val="002129B4"/>
    <w:rsid w:val="00212B07"/>
    <w:rsid w:val="00212D4B"/>
    <w:rsid w:val="00232758"/>
    <w:rsid w:val="00240E27"/>
    <w:rsid w:val="00257DA9"/>
    <w:rsid w:val="00264C9B"/>
    <w:rsid w:val="00266429"/>
    <w:rsid w:val="002872A3"/>
    <w:rsid w:val="002A62CF"/>
    <w:rsid w:val="002B47D4"/>
    <w:rsid w:val="002C15BF"/>
    <w:rsid w:val="002C239F"/>
    <w:rsid w:val="002D077A"/>
    <w:rsid w:val="002D759E"/>
    <w:rsid w:val="002E25E4"/>
    <w:rsid w:val="002F7737"/>
    <w:rsid w:val="00305689"/>
    <w:rsid w:val="00313F5D"/>
    <w:rsid w:val="00314ACE"/>
    <w:rsid w:val="00324066"/>
    <w:rsid w:val="003271EE"/>
    <w:rsid w:val="00353F9C"/>
    <w:rsid w:val="00355C65"/>
    <w:rsid w:val="00356599"/>
    <w:rsid w:val="003713A2"/>
    <w:rsid w:val="00377091"/>
    <w:rsid w:val="0038704D"/>
    <w:rsid w:val="00397E1A"/>
    <w:rsid w:val="003A2A34"/>
    <w:rsid w:val="003A72A9"/>
    <w:rsid w:val="003B1A68"/>
    <w:rsid w:val="003F5F0B"/>
    <w:rsid w:val="00401BCD"/>
    <w:rsid w:val="0040721C"/>
    <w:rsid w:val="00410F09"/>
    <w:rsid w:val="00423A76"/>
    <w:rsid w:val="00440DAF"/>
    <w:rsid w:val="00442FD2"/>
    <w:rsid w:val="00443DC2"/>
    <w:rsid w:val="0049235D"/>
    <w:rsid w:val="00492DB5"/>
    <w:rsid w:val="00493BA2"/>
    <w:rsid w:val="0049472D"/>
    <w:rsid w:val="004F3CF1"/>
    <w:rsid w:val="00502F99"/>
    <w:rsid w:val="00503BC4"/>
    <w:rsid w:val="00513A3A"/>
    <w:rsid w:val="005247EE"/>
    <w:rsid w:val="00532B59"/>
    <w:rsid w:val="00554D31"/>
    <w:rsid w:val="005574DD"/>
    <w:rsid w:val="005663D3"/>
    <w:rsid w:val="00571132"/>
    <w:rsid w:val="00576D45"/>
    <w:rsid w:val="005868DA"/>
    <w:rsid w:val="005968A1"/>
    <w:rsid w:val="005E389E"/>
    <w:rsid w:val="00622853"/>
    <w:rsid w:val="0062665C"/>
    <w:rsid w:val="00645E9D"/>
    <w:rsid w:val="006565A9"/>
    <w:rsid w:val="00662DD4"/>
    <w:rsid w:val="00665EE9"/>
    <w:rsid w:val="006A19A5"/>
    <w:rsid w:val="006B0137"/>
    <w:rsid w:val="006B18F7"/>
    <w:rsid w:val="006C338E"/>
    <w:rsid w:val="006C6D98"/>
    <w:rsid w:val="006E662E"/>
    <w:rsid w:val="007361F2"/>
    <w:rsid w:val="00737C2F"/>
    <w:rsid w:val="00745D3B"/>
    <w:rsid w:val="0077405F"/>
    <w:rsid w:val="00783620"/>
    <w:rsid w:val="00791FBC"/>
    <w:rsid w:val="00797431"/>
    <w:rsid w:val="007B3BD9"/>
    <w:rsid w:val="007C30C0"/>
    <w:rsid w:val="008039F6"/>
    <w:rsid w:val="00805A2D"/>
    <w:rsid w:val="00815F50"/>
    <w:rsid w:val="0083284A"/>
    <w:rsid w:val="008378DE"/>
    <w:rsid w:val="00843410"/>
    <w:rsid w:val="00843A61"/>
    <w:rsid w:val="008447EC"/>
    <w:rsid w:val="008556B8"/>
    <w:rsid w:val="0088512C"/>
    <w:rsid w:val="00887FF0"/>
    <w:rsid w:val="008921B6"/>
    <w:rsid w:val="008C19AF"/>
    <w:rsid w:val="008D6D43"/>
    <w:rsid w:val="008E2BD9"/>
    <w:rsid w:val="008E6F3B"/>
    <w:rsid w:val="008F078D"/>
    <w:rsid w:val="008F3D86"/>
    <w:rsid w:val="00901A9E"/>
    <w:rsid w:val="00904E78"/>
    <w:rsid w:val="009076B2"/>
    <w:rsid w:val="009146E5"/>
    <w:rsid w:val="0091594C"/>
    <w:rsid w:val="009302B4"/>
    <w:rsid w:val="009C1E73"/>
    <w:rsid w:val="009C590A"/>
    <w:rsid w:val="009C71D0"/>
    <w:rsid w:val="009E1463"/>
    <w:rsid w:val="009F1225"/>
    <w:rsid w:val="00A16573"/>
    <w:rsid w:val="00A53181"/>
    <w:rsid w:val="00A53B44"/>
    <w:rsid w:val="00A66D67"/>
    <w:rsid w:val="00A86308"/>
    <w:rsid w:val="00A928A3"/>
    <w:rsid w:val="00A94178"/>
    <w:rsid w:val="00AA0DC2"/>
    <w:rsid w:val="00AB71A9"/>
    <w:rsid w:val="00AD2EC9"/>
    <w:rsid w:val="00B26328"/>
    <w:rsid w:val="00B44446"/>
    <w:rsid w:val="00B52D51"/>
    <w:rsid w:val="00B6667F"/>
    <w:rsid w:val="00B874E3"/>
    <w:rsid w:val="00B95840"/>
    <w:rsid w:val="00BA4999"/>
    <w:rsid w:val="00BB4A9A"/>
    <w:rsid w:val="00BB6FEF"/>
    <w:rsid w:val="00BC43D7"/>
    <w:rsid w:val="00C2462A"/>
    <w:rsid w:val="00C407FD"/>
    <w:rsid w:val="00C545A4"/>
    <w:rsid w:val="00C64BC8"/>
    <w:rsid w:val="00CA434D"/>
    <w:rsid w:val="00CA6ACB"/>
    <w:rsid w:val="00CB0329"/>
    <w:rsid w:val="00CF51B5"/>
    <w:rsid w:val="00D2490F"/>
    <w:rsid w:val="00D3333B"/>
    <w:rsid w:val="00DA1D76"/>
    <w:rsid w:val="00DC0255"/>
    <w:rsid w:val="00DC7717"/>
    <w:rsid w:val="00DF56B4"/>
    <w:rsid w:val="00E07951"/>
    <w:rsid w:val="00E93251"/>
    <w:rsid w:val="00E9336E"/>
    <w:rsid w:val="00EA4C38"/>
    <w:rsid w:val="00ED69EB"/>
    <w:rsid w:val="00ED6B52"/>
    <w:rsid w:val="00EE30F8"/>
    <w:rsid w:val="00EE3AF2"/>
    <w:rsid w:val="00F04B94"/>
    <w:rsid w:val="00F05CC0"/>
    <w:rsid w:val="00F150B6"/>
    <w:rsid w:val="00F25B08"/>
    <w:rsid w:val="00F503E7"/>
    <w:rsid w:val="00F6102A"/>
    <w:rsid w:val="00F64388"/>
    <w:rsid w:val="00F769F1"/>
    <w:rsid w:val="00F76FAB"/>
    <w:rsid w:val="00F84BF0"/>
    <w:rsid w:val="00F91569"/>
    <w:rsid w:val="00F936B9"/>
    <w:rsid w:val="00FB5B29"/>
    <w:rsid w:val="00FC321F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472D"/>
    <w:pPr>
      <w:keepNext/>
      <w:numPr>
        <w:numId w:val="1"/>
      </w:numPr>
      <w:jc w:val="center"/>
      <w:outlineLvl w:val="0"/>
    </w:pPr>
    <w:rPr>
      <w:b/>
      <w:bCs/>
      <w:sz w:val="48"/>
      <w:u w:val="single"/>
    </w:rPr>
  </w:style>
  <w:style w:type="paragraph" w:styleId="2">
    <w:name w:val="heading 2"/>
    <w:basedOn w:val="a"/>
    <w:next w:val="a"/>
    <w:link w:val="20"/>
    <w:qFormat/>
    <w:rsid w:val="0049472D"/>
    <w:pPr>
      <w:keepNext/>
      <w:numPr>
        <w:ilvl w:val="1"/>
        <w:numId w:val="1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472D"/>
    <w:pPr>
      <w:keepNext/>
      <w:numPr>
        <w:ilvl w:val="2"/>
        <w:numId w:val="1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4947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472D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"/>
    <w:next w:val="a"/>
    <w:link w:val="60"/>
    <w:qFormat/>
    <w:rsid w:val="0049472D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0"/>
    </w:rPr>
  </w:style>
  <w:style w:type="paragraph" w:styleId="7">
    <w:name w:val="heading 7"/>
    <w:basedOn w:val="a"/>
    <w:next w:val="a"/>
    <w:link w:val="70"/>
    <w:qFormat/>
    <w:rsid w:val="0049472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947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9472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72D"/>
    <w:rPr>
      <w:rFonts w:ascii="Times New Roman" w:eastAsia="Times New Roman" w:hAnsi="Times New Roman" w:cs="Times New Roman"/>
      <w:b/>
      <w:bCs/>
      <w:sz w:val="4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494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49472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link w:val="4"/>
    <w:rsid w:val="004947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9472D"/>
    <w:rPr>
      <w:rFonts w:ascii="A La Russ" w:eastAsia="Times New Roman" w:hAnsi="A La Russ" w:cs="Times New Roman"/>
      <w:b/>
      <w:bCs/>
      <w:spacing w:val="40"/>
      <w:sz w:val="28"/>
      <w:szCs w:val="24"/>
      <w:lang w:eastAsia="ru-RU"/>
    </w:rPr>
  </w:style>
  <w:style w:type="character" w:customStyle="1" w:styleId="60">
    <w:name w:val="Заголовок 6 Знак"/>
    <w:link w:val="6"/>
    <w:rsid w:val="0049472D"/>
    <w:rPr>
      <w:rFonts w:ascii="A La Russ" w:eastAsia="Times New Roman" w:hAnsi="A La Russ" w:cs="Times New Roman"/>
      <w:b/>
      <w:bCs/>
      <w:spacing w:val="40"/>
      <w:szCs w:val="24"/>
      <w:lang w:eastAsia="ru-RU"/>
    </w:rPr>
  </w:style>
  <w:style w:type="character" w:customStyle="1" w:styleId="70">
    <w:name w:val="Заголовок 7 Знак"/>
    <w:link w:val="7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947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9472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49472D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4">
    <w:name w:val="Основной текст с отступом Знак"/>
    <w:link w:val="a3"/>
    <w:uiPriority w:val="99"/>
    <w:rsid w:val="0049472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49472D"/>
    <w:pPr>
      <w:spacing w:after="120"/>
    </w:pPr>
  </w:style>
  <w:style w:type="character" w:customStyle="1" w:styleId="a6">
    <w:name w:val="Основной текст Знак"/>
    <w:link w:val="a5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rsid w:val="0049472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9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49472D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49472D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b">
    <w:name w:val="List Paragraph"/>
    <w:aliases w:val="Приложение,Абзац списка 1"/>
    <w:basedOn w:val="a"/>
    <w:link w:val="ac"/>
    <w:uiPriority w:val="34"/>
    <w:qFormat/>
    <w:rsid w:val="0049472D"/>
    <w:pPr>
      <w:ind w:left="720"/>
      <w:contextualSpacing/>
    </w:pPr>
  </w:style>
  <w:style w:type="paragraph" w:customStyle="1" w:styleId="Default">
    <w:name w:val="Default"/>
    <w:rsid w:val="00494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49472D"/>
    <w:pPr>
      <w:ind w:firstLine="720"/>
      <w:jc w:val="both"/>
    </w:pPr>
    <w:rPr>
      <w:szCs w:val="20"/>
    </w:rPr>
  </w:style>
  <w:style w:type="character" w:styleId="ad">
    <w:name w:val="Emphasis"/>
    <w:uiPriority w:val="20"/>
    <w:qFormat/>
    <w:rsid w:val="0049472D"/>
    <w:rPr>
      <w:i/>
      <w:iCs/>
    </w:rPr>
  </w:style>
  <w:style w:type="paragraph" w:styleId="71">
    <w:name w:val="toc 7"/>
    <w:basedOn w:val="a"/>
    <w:next w:val="a"/>
    <w:semiHidden/>
    <w:rsid w:val="00305689"/>
    <w:pPr>
      <w:tabs>
        <w:tab w:val="right" w:leader="underscore" w:pos="6350"/>
      </w:tabs>
      <w:overflowPunct w:val="0"/>
      <w:autoSpaceDE w:val="0"/>
      <w:autoSpaceDN w:val="0"/>
      <w:adjustRightInd w:val="0"/>
      <w:ind w:left="1000"/>
      <w:textAlignment w:val="baseline"/>
    </w:pPr>
    <w:rPr>
      <w:rFonts w:ascii="Courier New" w:hAnsi="Courier New"/>
      <w:sz w:val="18"/>
      <w:szCs w:val="20"/>
    </w:rPr>
  </w:style>
  <w:style w:type="character" w:styleId="ae">
    <w:name w:val="Hyperlink"/>
    <w:uiPriority w:val="99"/>
    <w:unhideWhenUsed/>
    <w:rsid w:val="00305689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356599"/>
    <w:rPr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356599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sid w:val="00356599"/>
    <w:rPr>
      <w:rFonts w:ascii="Courier New" w:eastAsia="Times New Roman" w:hAnsi="Courier New" w:cs="Times New Roman"/>
      <w:szCs w:val="20"/>
    </w:rPr>
  </w:style>
  <w:style w:type="paragraph" w:customStyle="1" w:styleId="11">
    <w:name w:val="Обычный1"/>
    <w:rsid w:val="00503BC4"/>
    <w:pPr>
      <w:widowControl w:val="0"/>
      <w:ind w:firstLine="720"/>
    </w:pPr>
    <w:rPr>
      <w:rFonts w:ascii="Times New Roman" w:eastAsia="Times New Roman" w:hAnsi="Times New Roman"/>
      <w:snapToGrid w:val="0"/>
    </w:rPr>
  </w:style>
  <w:style w:type="paragraph" w:styleId="af0">
    <w:name w:val="Balloon Text"/>
    <w:basedOn w:val="a"/>
    <w:link w:val="af1"/>
    <w:uiPriority w:val="99"/>
    <w:semiHidden/>
    <w:unhideWhenUsed/>
    <w:rsid w:val="0038704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8704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unhideWhenUsed/>
    <w:rsid w:val="008447EC"/>
    <w:rPr>
      <w:color w:val="800080"/>
      <w:u w:val="single"/>
    </w:rPr>
  </w:style>
  <w:style w:type="paragraph" w:styleId="91">
    <w:name w:val="toc 9"/>
    <w:basedOn w:val="a"/>
    <w:next w:val="a"/>
    <w:autoRedefine/>
    <w:uiPriority w:val="39"/>
    <w:semiHidden/>
    <w:unhideWhenUsed/>
    <w:rsid w:val="0083284A"/>
    <w:pPr>
      <w:ind w:left="1920"/>
    </w:p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1D3B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D3B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D3B8F"/>
    <w:rPr>
      <w:rFonts w:ascii="Times New Roman" w:eastAsia="Times New Roman" w:hAnsi="Times New Roman"/>
      <w:sz w:val="24"/>
      <w:szCs w:val="24"/>
    </w:rPr>
  </w:style>
  <w:style w:type="character" w:styleId="af6">
    <w:name w:val="Strong"/>
    <w:uiPriority w:val="22"/>
    <w:qFormat/>
    <w:rsid w:val="006C6D98"/>
    <w:rPr>
      <w:b/>
      <w:bCs/>
    </w:rPr>
  </w:style>
  <w:style w:type="character" w:customStyle="1" w:styleId="ac">
    <w:name w:val="Абзац списка Знак"/>
    <w:aliases w:val="Приложение Знак,Абзац списка 1 Знак"/>
    <w:link w:val="ab"/>
    <w:uiPriority w:val="34"/>
    <w:rsid w:val="00257DA9"/>
    <w:rPr>
      <w:rFonts w:ascii="Times New Roman" w:eastAsia="Times New Roman" w:hAnsi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A4C38"/>
    <w:pPr>
      <w:widowControl w:val="0"/>
      <w:ind w:left="102"/>
      <w:outlineLvl w:val="2"/>
    </w:pPr>
    <w:rPr>
      <w:rFonts w:cstheme="minorBidi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472D"/>
    <w:pPr>
      <w:keepNext/>
      <w:numPr>
        <w:numId w:val="1"/>
      </w:numPr>
      <w:jc w:val="center"/>
      <w:outlineLvl w:val="0"/>
    </w:pPr>
    <w:rPr>
      <w:b/>
      <w:bCs/>
      <w:sz w:val="48"/>
      <w:u w:val="single"/>
    </w:rPr>
  </w:style>
  <w:style w:type="paragraph" w:styleId="2">
    <w:name w:val="heading 2"/>
    <w:basedOn w:val="a"/>
    <w:next w:val="a"/>
    <w:link w:val="20"/>
    <w:qFormat/>
    <w:rsid w:val="0049472D"/>
    <w:pPr>
      <w:keepNext/>
      <w:numPr>
        <w:ilvl w:val="1"/>
        <w:numId w:val="1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472D"/>
    <w:pPr>
      <w:keepNext/>
      <w:numPr>
        <w:ilvl w:val="2"/>
        <w:numId w:val="1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link w:val="40"/>
    <w:qFormat/>
    <w:rsid w:val="0049472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472D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"/>
    <w:next w:val="a"/>
    <w:link w:val="60"/>
    <w:qFormat/>
    <w:rsid w:val="0049472D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0"/>
    </w:rPr>
  </w:style>
  <w:style w:type="paragraph" w:styleId="7">
    <w:name w:val="heading 7"/>
    <w:basedOn w:val="a"/>
    <w:next w:val="a"/>
    <w:link w:val="70"/>
    <w:qFormat/>
    <w:rsid w:val="0049472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947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9472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72D"/>
    <w:rPr>
      <w:rFonts w:ascii="Times New Roman" w:eastAsia="Times New Roman" w:hAnsi="Times New Roman" w:cs="Times New Roman"/>
      <w:b/>
      <w:bCs/>
      <w:sz w:val="4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494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49472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link w:val="4"/>
    <w:rsid w:val="004947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9472D"/>
    <w:rPr>
      <w:rFonts w:ascii="A La Russ" w:eastAsia="Times New Roman" w:hAnsi="A La Russ" w:cs="Times New Roman"/>
      <w:b/>
      <w:bCs/>
      <w:spacing w:val="40"/>
      <w:sz w:val="28"/>
      <w:szCs w:val="24"/>
      <w:lang w:eastAsia="ru-RU"/>
    </w:rPr>
  </w:style>
  <w:style w:type="character" w:customStyle="1" w:styleId="60">
    <w:name w:val="Заголовок 6 Знак"/>
    <w:link w:val="6"/>
    <w:rsid w:val="0049472D"/>
    <w:rPr>
      <w:rFonts w:ascii="A La Russ" w:eastAsia="Times New Roman" w:hAnsi="A La Russ" w:cs="Times New Roman"/>
      <w:b/>
      <w:bCs/>
      <w:spacing w:val="40"/>
      <w:szCs w:val="24"/>
      <w:lang w:eastAsia="ru-RU"/>
    </w:rPr>
  </w:style>
  <w:style w:type="character" w:customStyle="1" w:styleId="70">
    <w:name w:val="Заголовок 7 Знак"/>
    <w:link w:val="7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947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9472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49472D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4">
    <w:name w:val="Основной текст с отступом Знак"/>
    <w:link w:val="a3"/>
    <w:uiPriority w:val="99"/>
    <w:rsid w:val="0049472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49472D"/>
    <w:pPr>
      <w:spacing w:after="120"/>
    </w:pPr>
  </w:style>
  <w:style w:type="character" w:customStyle="1" w:styleId="a6">
    <w:name w:val="Основной текст Знак"/>
    <w:link w:val="a5"/>
    <w:rsid w:val="00494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rsid w:val="0049472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9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4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49472D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49472D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b">
    <w:name w:val="List Paragraph"/>
    <w:aliases w:val="Приложение,Абзац списка 1"/>
    <w:basedOn w:val="a"/>
    <w:link w:val="ac"/>
    <w:uiPriority w:val="34"/>
    <w:qFormat/>
    <w:rsid w:val="0049472D"/>
    <w:pPr>
      <w:ind w:left="720"/>
      <w:contextualSpacing/>
    </w:pPr>
  </w:style>
  <w:style w:type="paragraph" w:customStyle="1" w:styleId="Default">
    <w:name w:val="Default"/>
    <w:rsid w:val="004947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49472D"/>
    <w:pPr>
      <w:ind w:firstLine="720"/>
      <w:jc w:val="both"/>
    </w:pPr>
    <w:rPr>
      <w:szCs w:val="20"/>
    </w:rPr>
  </w:style>
  <w:style w:type="character" w:styleId="ad">
    <w:name w:val="Emphasis"/>
    <w:uiPriority w:val="20"/>
    <w:qFormat/>
    <w:rsid w:val="0049472D"/>
    <w:rPr>
      <w:i/>
      <w:iCs/>
    </w:rPr>
  </w:style>
  <w:style w:type="paragraph" w:styleId="71">
    <w:name w:val="toc 7"/>
    <w:basedOn w:val="a"/>
    <w:next w:val="a"/>
    <w:semiHidden/>
    <w:rsid w:val="00305689"/>
    <w:pPr>
      <w:tabs>
        <w:tab w:val="right" w:leader="underscore" w:pos="6350"/>
      </w:tabs>
      <w:overflowPunct w:val="0"/>
      <w:autoSpaceDE w:val="0"/>
      <w:autoSpaceDN w:val="0"/>
      <w:adjustRightInd w:val="0"/>
      <w:ind w:left="1000"/>
      <w:textAlignment w:val="baseline"/>
    </w:pPr>
    <w:rPr>
      <w:rFonts w:ascii="Courier New" w:hAnsi="Courier New"/>
      <w:sz w:val="18"/>
      <w:szCs w:val="20"/>
    </w:rPr>
  </w:style>
  <w:style w:type="character" w:styleId="ae">
    <w:name w:val="Hyperlink"/>
    <w:uiPriority w:val="99"/>
    <w:unhideWhenUsed/>
    <w:rsid w:val="00305689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356599"/>
    <w:rPr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356599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sid w:val="00356599"/>
    <w:rPr>
      <w:rFonts w:ascii="Courier New" w:eastAsia="Times New Roman" w:hAnsi="Courier New" w:cs="Times New Roman"/>
      <w:szCs w:val="20"/>
    </w:rPr>
  </w:style>
  <w:style w:type="paragraph" w:customStyle="1" w:styleId="11">
    <w:name w:val="Обычный1"/>
    <w:rsid w:val="00503BC4"/>
    <w:pPr>
      <w:widowControl w:val="0"/>
      <w:ind w:firstLine="720"/>
    </w:pPr>
    <w:rPr>
      <w:rFonts w:ascii="Times New Roman" w:eastAsia="Times New Roman" w:hAnsi="Times New Roman"/>
      <w:snapToGrid w:val="0"/>
    </w:rPr>
  </w:style>
  <w:style w:type="paragraph" w:styleId="af0">
    <w:name w:val="Balloon Text"/>
    <w:basedOn w:val="a"/>
    <w:link w:val="af1"/>
    <w:uiPriority w:val="99"/>
    <w:semiHidden/>
    <w:unhideWhenUsed/>
    <w:rsid w:val="0038704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8704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uiPriority w:val="99"/>
    <w:semiHidden/>
    <w:unhideWhenUsed/>
    <w:rsid w:val="008447EC"/>
    <w:rPr>
      <w:color w:val="800080"/>
      <w:u w:val="single"/>
    </w:rPr>
  </w:style>
  <w:style w:type="paragraph" w:styleId="91">
    <w:name w:val="toc 9"/>
    <w:basedOn w:val="a"/>
    <w:next w:val="a"/>
    <w:autoRedefine/>
    <w:uiPriority w:val="39"/>
    <w:semiHidden/>
    <w:unhideWhenUsed/>
    <w:rsid w:val="0083284A"/>
    <w:pPr>
      <w:ind w:left="1920"/>
    </w:p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1D3B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D3B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D3B8F"/>
    <w:rPr>
      <w:rFonts w:ascii="Times New Roman" w:eastAsia="Times New Roman" w:hAnsi="Times New Roman"/>
      <w:sz w:val="24"/>
      <w:szCs w:val="24"/>
    </w:rPr>
  </w:style>
  <w:style w:type="character" w:styleId="af6">
    <w:name w:val="Strong"/>
    <w:uiPriority w:val="22"/>
    <w:qFormat/>
    <w:rsid w:val="006C6D98"/>
    <w:rPr>
      <w:b/>
      <w:bCs/>
    </w:rPr>
  </w:style>
  <w:style w:type="character" w:customStyle="1" w:styleId="ac">
    <w:name w:val="Абзац списка Знак"/>
    <w:aliases w:val="Приложение Знак,Абзац списка 1 Знак"/>
    <w:link w:val="ab"/>
    <w:uiPriority w:val="34"/>
    <w:rsid w:val="00257DA9"/>
    <w:rPr>
      <w:rFonts w:ascii="Times New Roman" w:eastAsia="Times New Roman" w:hAnsi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A4C38"/>
    <w:pPr>
      <w:widowControl w:val="0"/>
      <w:ind w:left="102"/>
      <w:outlineLvl w:val="2"/>
    </w:pPr>
    <w:rPr>
      <w:rFonts w:cstheme="min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effortsbank.ru/ru/services/rko/files/anketa_clienta-kreditnoi_organizatcii_010316.docx" TargetMode="External"/><Relationship Id="rId13" Type="http://schemas.openxmlformats.org/officeDocument/2006/relationships/hyperlink" Target="consultantplus://offline/ref=029E5455AD2F765CF7629113C5416D147466012D1D8E2BABA9E323B7C12240BAEBEF08D0274788FEZ7p9P" TargetMode="External"/><Relationship Id="rId18" Type="http://schemas.openxmlformats.org/officeDocument/2006/relationships/hyperlink" Target="https://www.besteffortsbank.ru/ru/services/rko/files/anketa_clienta-iuridicheskogo_litca_nerezidenta2.docx" TargetMode="External"/><Relationship Id="rId26" Type="http://schemas.openxmlformats.org/officeDocument/2006/relationships/hyperlink" Target="https://www.besteffortsbank.ru/ru/services/rko/files/oprosnyi_list_urlico_FATCA_200917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esteffortsbank.ru/ru/services/rko/files/anketa_predstavitelia_clienta.docx" TargetMode="External"/><Relationship Id="rId7" Type="http://schemas.openxmlformats.org/officeDocument/2006/relationships/hyperlink" Target="https://www.besteffortsbank.ru/ru/services/rko/files/anketa_clienta-iuridicheskogo_litca_rezidenta2.docx" TargetMode="External"/><Relationship Id="rId12" Type="http://schemas.openxmlformats.org/officeDocument/2006/relationships/hyperlink" Target="https://www.besteffortsbank.ru/ru/services/rko/files/anketa_predstavitelia_clienta.docx" TargetMode="External"/><Relationship Id="rId17" Type="http://schemas.openxmlformats.org/officeDocument/2006/relationships/hyperlink" Target="https://www.besteffortsbank.ru/ru/services/rko/files/oprosnik-clienta-subekta_federalnogo_zakona_115-fz.docx" TargetMode="External"/><Relationship Id="rId25" Type="http://schemas.openxmlformats.org/officeDocument/2006/relationships/hyperlink" Target="https://www.besteffortsbank.ru/ru/services/rko/files/Garantiinoe_pismo_otzyv_o_delovoi_reputatcii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ru/services/rko/files/oprosnyi_list_clienta_kreditnoi_organizatcii_010316.docx" TargetMode="External"/><Relationship Id="rId20" Type="http://schemas.openxmlformats.org/officeDocument/2006/relationships/hyperlink" Target="consultantplus://offline/ref=029E5455AD2F765CF7629113C5416D147466012D1D8E2BABA9E323B7C12240BAEBEF08D0274788FEZ7p9P" TargetMode="External"/><Relationship Id="rId29" Type="http://schemas.openxmlformats.org/officeDocument/2006/relationships/hyperlink" Target="https://www.besteffortsbank.ru/ru/services/rko/files/anketa_predstavitelia_ur_rez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/ru/services/rko/files/anketa_predstavitelia_ur_nerez.docx" TargetMode="External"/><Relationship Id="rId24" Type="http://schemas.openxmlformats.org/officeDocument/2006/relationships/hyperlink" Target="https://www.besteffortsbank.ru/ru/services/rko/files/anketa_predstavitelia_clienta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ru/services/rko/files/Garantiinoe_pismo_otzyv_o_delovoi_reputatcii.docx" TargetMode="External"/><Relationship Id="rId23" Type="http://schemas.openxmlformats.org/officeDocument/2006/relationships/hyperlink" Target="https://www.besteffortsbank.ru/ru/services/rko/files/anketa_predstavitelia_ur_nerez.docx" TargetMode="External"/><Relationship Id="rId28" Type="http://schemas.openxmlformats.org/officeDocument/2006/relationships/hyperlink" Target="https://www.besteffortsbank.ru/ru/services/rko/files/anketa_vygodopriobretatelia-iuridicheskogo_litca.docx" TargetMode="External"/><Relationship Id="rId10" Type="http://schemas.openxmlformats.org/officeDocument/2006/relationships/hyperlink" Target="https://www.besteffortsbank.ru/ru/services/rko/files/anketa_predstavitelia_ur_rez.docx" TargetMode="External"/><Relationship Id="rId19" Type="http://schemas.openxmlformats.org/officeDocument/2006/relationships/hyperlink" Target="https://www.besteffortsbank.ru/ru/services/rko/files/anketa_clienta-kreditnoi_organizatcii_010316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/ru/services/rko/files/anketa_predstavitelia_clienta.docx" TargetMode="External"/><Relationship Id="rId14" Type="http://schemas.openxmlformats.org/officeDocument/2006/relationships/hyperlink" Target="https://www.besteffortsbank.ru/ru/services/rko/files/oprosnyi_list_urlico_FATCA_200917.docx" TargetMode="External"/><Relationship Id="rId22" Type="http://schemas.openxmlformats.org/officeDocument/2006/relationships/hyperlink" Target="https://www.besteffortsbank.ru/ru/services/rko/files/anketa_predstavitelia_ur_rez.docx" TargetMode="External"/><Relationship Id="rId27" Type="http://schemas.openxmlformats.org/officeDocument/2006/relationships/hyperlink" Target="https://www.besteffortsbank.ru/ru/services/rko/files/anketa_vygodopriobretateliA-fizicheskogo_litca.docx" TargetMode="External"/><Relationship Id="rId30" Type="http://schemas.openxmlformats.org/officeDocument/2006/relationships/hyperlink" Target="https://www.besteffortsbank.ru/ru/services/rko/files/anketa_predstavitelia_ur_nerez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82C2-CE3E-47EC-A48A-77D1D3EB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7869</Words>
  <Characters>44855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52619</CharactersWithSpaces>
  <SharedDoc>false</SharedDoc>
  <HLinks>
    <vt:vector size="90" baseType="variant">
      <vt:variant>
        <vt:i4>458847</vt:i4>
      </vt:variant>
      <vt:variant>
        <vt:i4>42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1441904</vt:i4>
      </vt:variant>
      <vt:variant>
        <vt:i4>39</vt:i4>
      </vt:variant>
      <vt:variant>
        <vt:i4>0</vt:i4>
      </vt:variant>
      <vt:variant>
        <vt:i4>5</vt:i4>
      </vt:variant>
      <vt:variant>
        <vt:lpwstr>https://www.besteffortsbank.ru/ru/services/rko/files/anketa_predstavitelia_ur_nerez.docx</vt:lpwstr>
      </vt:variant>
      <vt:variant>
        <vt:lpwstr/>
      </vt:variant>
      <vt:variant>
        <vt:i4>7536670</vt:i4>
      </vt:variant>
      <vt:variant>
        <vt:i4>36</vt:i4>
      </vt:variant>
      <vt:variant>
        <vt:i4>0</vt:i4>
      </vt:variant>
      <vt:variant>
        <vt:i4>5</vt:i4>
      </vt:variant>
      <vt:variant>
        <vt:lpwstr>https://www.besteffortsbank.ru/ru/services/rko/files/anketa_predstavitelia_ur_rez.docx</vt:lpwstr>
      </vt:variant>
      <vt:variant>
        <vt:lpwstr/>
      </vt:variant>
      <vt:variant>
        <vt:i4>458847</vt:i4>
      </vt:variant>
      <vt:variant>
        <vt:i4>33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721005</vt:i4>
      </vt:variant>
      <vt:variant>
        <vt:i4>27</vt:i4>
      </vt:variant>
      <vt:variant>
        <vt:i4>0</vt:i4>
      </vt:variant>
      <vt:variant>
        <vt:i4>5</vt:i4>
      </vt:variant>
      <vt:variant>
        <vt:lpwstr>https://www.besteffortsbank.ru/ru/services/rko/files/oprosnik-clienta-subekta_federalnogo_zakona_115-fz.docx</vt:lpwstr>
      </vt:variant>
      <vt:variant>
        <vt:lpwstr/>
      </vt:variant>
      <vt:variant>
        <vt:i4>1310845</vt:i4>
      </vt:variant>
      <vt:variant>
        <vt:i4>24</vt:i4>
      </vt:variant>
      <vt:variant>
        <vt:i4>0</vt:i4>
      </vt:variant>
      <vt:variant>
        <vt:i4>5</vt:i4>
      </vt:variant>
      <vt:variant>
        <vt:lpwstr>https://www.besteffortsbank.ru/ru/services/rko/files/oprosnyi_list_clienta_kreditnoi_organizatcii_010316.docx</vt:lpwstr>
      </vt:variant>
      <vt:variant>
        <vt:lpwstr/>
      </vt:variant>
      <vt:variant>
        <vt:i4>6094873</vt:i4>
      </vt:variant>
      <vt:variant>
        <vt:i4>21</vt:i4>
      </vt:variant>
      <vt:variant>
        <vt:i4>0</vt:i4>
      </vt:variant>
      <vt:variant>
        <vt:i4>5</vt:i4>
      </vt:variant>
      <vt:variant>
        <vt:lpwstr>https://www.besteffortsbank.ru/ru/services/rko/files/oprosnyi_list_urlico_FATCA_200917.docx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1441904</vt:i4>
      </vt:variant>
      <vt:variant>
        <vt:i4>12</vt:i4>
      </vt:variant>
      <vt:variant>
        <vt:i4>0</vt:i4>
      </vt:variant>
      <vt:variant>
        <vt:i4>5</vt:i4>
      </vt:variant>
      <vt:variant>
        <vt:lpwstr>https://www.besteffortsbank.ru/ru/services/rko/files/anketa_predstavitelia_ur_nerez.docx</vt:lpwstr>
      </vt:variant>
      <vt:variant>
        <vt:lpwstr/>
      </vt:variant>
      <vt:variant>
        <vt:i4>7536670</vt:i4>
      </vt:variant>
      <vt:variant>
        <vt:i4>9</vt:i4>
      </vt:variant>
      <vt:variant>
        <vt:i4>0</vt:i4>
      </vt:variant>
      <vt:variant>
        <vt:i4>5</vt:i4>
      </vt:variant>
      <vt:variant>
        <vt:lpwstr>https://www.besteffortsbank.ru/ru/services/rko/files/anketa_predstavitelia_ur_rez.docx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https://www.besteffortsbank.ru/ru/services/rko/files/anketa_predstavitelia_clienta.docx</vt:lpwstr>
      </vt:variant>
      <vt:variant>
        <vt:lpwstr/>
      </vt:variant>
      <vt:variant>
        <vt:i4>7536726</vt:i4>
      </vt:variant>
      <vt:variant>
        <vt:i4>3</vt:i4>
      </vt:variant>
      <vt:variant>
        <vt:i4>0</vt:i4>
      </vt:variant>
      <vt:variant>
        <vt:i4>5</vt:i4>
      </vt:variant>
      <vt:variant>
        <vt:lpwstr>https://www.besteffortsbank.ru/ru/services/rko/files/anketa_clienta-kreditnoi_organizatcii_010316.docx</vt:lpwstr>
      </vt:variant>
      <vt:variant>
        <vt:lpwstr/>
      </vt:variant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https://www.besteffortsbank.ru/ru/services/rko/files/anketa_clienta-iuridicheskogo_litca_rezidenta2.docx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2019-08-16T08:11:00Z</dcterms:created>
  <dcterms:modified xsi:type="dcterms:W3CDTF">2019-08-16T08:11:00Z</dcterms:modified>
</cp:coreProperties>
</file>