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D3" w:rsidRPr="0085605B" w:rsidRDefault="0085605B" w:rsidP="00474CD3">
      <w:pPr>
        <w:ind w:firstLine="72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Приложение № 2</w:t>
      </w:r>
      <w:r>
        <w:rPr>
          <w:rFonts w:ascii="Arial" w:hAnsi="Arial" w:cs="Arial"/>
          <w:sz w:val="20"/>
          <w:szCs w:val="20"/>
          <w:lang w:val="en-US"/>
        </w:rPr>
        <w:t>3</w:t>
      </w: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>депозитарной деятельности</w:t>
      </w: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E14AA5">
        <w:rPr>
          <w:rFonts w:ascii="Arial" w:hAnsi="Arial" w:cs="Arial"/>
          <w:sz w:val="20"/>
          <w:szCs w:val="20"/>
        </w:rPr>
        <w:t>Эффортс</w:t>
      </w:r>
      <w:proofErr w:type="spellEnd"/>
      <w:r w:rsidRPr="00E14AA5">
        <w:rPr>
          <w:rFonts w:ascii="Arial" w:hAnsi="Arial" w:cs="Arial"/>
          <w:sz w:val="20"/>
          <w:szCs w:val="20"/>
        </w:rPr>
        <w:t xml:space="preserve"> Банк</w:t>
      </w:r>
      <w:r w:rsidRPr="00E14AA5">
        <w:rPr>
          <w:rFonts w:ascii="Arial" w:hAnsi="Arial" w:cs="Arial"/>
          <w:b/>
          <w:sz w:val="20"/>
          <w:szCs w:val="20"/>
        </w:rPr>
        <w:t>»</w:t>
      </w: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b/>
          <w:sz w:val="20"/>
          <w:szCs w:val="20"/>
        </w:rPr>
      </w:pP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Депозитарий Публичное акционерное общество "Бест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Эффортс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Банк"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Лицензия проф. участника рынка ценных бумаг на осуществление депозитарной деятельности №077-13860-000100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от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28.04.2014г.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выдана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Центральным Банком Российской Федерации                                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Свидетельство о государственной регистрации юридического лица от 21.01.2003, ОГРН 1037700041323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Межрайонная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инспекция МНС России №39 по г. Москве                                                      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Фактический адрес: РОССИЙСКАЯ ФЕДЕРАЦИЯ, 127006, Москва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г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,Д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>олгоруковская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ул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>, 38, 1,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Почтовый адрес: РОССИЙСКАЯ ФЕДЕРАЦИЯ, 127006, Москва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г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,Д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>олгоруковская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ул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>, 38, 1,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Телефон: +7(495)705-9031</w:t>
      </w:r>
    </w:p>
    <w:p w:rsidR="00474CD3" w:rsidRPr="00E14AA5" w:rsidRDefault="00474CD3" w:rsidP="00474CD3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</w:t>
      </w:r>
    </w:p>
    <w:p w:rsidR="00474CD3" w:rsidRPr="00E14AA5" w:rsidRDefault="00474CD3" w:rsidP="00474CD3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Выписка по счету Депо: ________________________________                         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владельца: ____________________________________________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за период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с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___________  по _______________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Тип счета Депо: _______________________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Раздел счета ____________________________.                      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ЈЦБ: ___________________________                                                                                 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proofErr w:type="spellStart"/>
      <w:r w:rsidRPr="00FB7452">
        <w:rPr>
          <w:rFonts w:ascii="Courier New Cyr DS" w:hAnsi="Courier New Cyr DS" w:cs="Arial"/>
          <w:sz w:val="20"/>
          <w:szCs w:val="20"/>
        </w:rPr>
        <w:t>ЈНомер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государственной регистрации:_______________   Код ISIN: ___________________                               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proofErr w:type="spellStart"/>
      <w:r w:rsidRPr="00FB7452">
        <w:rPr>
          <w:rFonts w:ascii="Courier New Cyr DS" w:hAnsi="Courier New Cyr DS" w:cs="Arial"/>
          <w:sz w:val="20"/>
          <w:szCs w:val="20"/>
        </w:rPr>
        <w:t>ЈВходящий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остаток, шт.:                                                                                          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proofErr w:type="spellStart"/>
      <w:r w:rsidRPr="00FB7452">
        <w:rPr>
          <w:rFonts w:ascii="Courier New Cyr DS" w:hAnsi="Courier New Cyr DS" w:cs="Arial"/>
          <w:sz w:val="20"/>
          <w:szCs w:val="20"/>
        </w:rPr>
        <w:t>ЈИсходящий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остаток, шт.:                                                                                         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“””””””””””””’”””””””””””””””””””’”””””””””””””””””””””””’””””””””””””””””””””””””””””””””””””””””””””””””””””””””””””””¤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proofErr w:type="spellStart"/>
      <w:r w:rsidRPr="00FB7452">
        <w:rPr>
          <w:rFonts w:ascii="Courier New Cyr DS" w:hAnsi="Courier New Cyr DS" w:cs="Arial"/>
          <w:sz w:val="20"/>
          <w:szCs w:val="20"/>
        </w:rPr>
        <w:t>ЈНомер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и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датаЈ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      Вид         Ј       Количество      Ј     Номера и наименования разделов по дебету и кредиту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Ј операции   Ј    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операции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     Ј    ценных бумаг, шт.  Ј                                                             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Ј</w:t>
      </w:r>
      <w:proofErr w:type="spellEnd"/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“””””””””””””•”””””””””””””””””””•”””””””””””””””””””””””•””””””””””””””””””””””””””””””””””””””””””””””””””””””””””””””¤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Выписка ценной бумагой не является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b/>
          <w:sz w:val="20"/>
          <w:szCs w:val="20"/>
        </w:rPr>
      </w:pPr>
      <w:r w:rsidRPr="00FB7452">
        <w:rPr>
          <w:rFonts w:ascii="Courier New Cyr DS" w:hAnsi="Courier New Cyr DS" w:cs="Arial"/>
          <w:b/>
          <w:sz w:val="20"/>
          <w:szCs w:val="20"/>
        </w:rPr>
        <w:t xml:space="preserve">  Ответственный </w:t>
      </w:r>
      <w:r w:rsidR="00E14AA5" w:rsidRPr="00FB7452">
        <w:rPr>
          <w:rFonts w:ascii="Courier New Cyr DS" w:hAnsi="Courier New Cyr DS" w:cs="Arial"/>
          <w:b/>
          <w:sz w:val="20"/>
          <w:szCs w:val="20"/>
        </w:rPr>
        <w:t>сотрудник</w:t>
      </w:r>
      <w:bookmarkStart w:id="0" w:name="_GoBack"/>
      <w:bookmarkEnd w:id="0"/>
      <w:r w:rsidRPr="00FB7452">
        <w:rPr>
          <w:rFonts w:ascii="Courier New Cyr DS" w:hAnsi="Courier New Cyr DS" w:cs="Arial"/>
          <w:b/>
          <w:sz w:val="20"/>
          <w:szCs w:val="20"/>
        </w:rPr>
        <w:t xml:space="preserve">                               /ФИО/</w:t>
      </w:r>
    </w:p>
    <w:p w:rsidR="00BA0374" w:rsidRPr="00FB7452" w:rsidRDefault="00BA0374">
      <w:pPr>
        <w:rPr>
          <w:rFonts w:ascii="Courier New Cyr DS" w:hAnsi="Courier New Cyr DS" w:cs="Arial"/>
          <w:sz w:val="20"/>
          <w:szCs w:val="20"/>
        </w:rPr>
      </w:pPr>
    </w:p>
    <w:sectPr w:rsidR="00BA0374" w:rsidRPr="00FB7452" w:rsidSect="00FB7452">
      <w:pgSz w:w="16840" w:h="11900" w:orient="landscape"/>
      <w:pgMar w:top="851" w:right="53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 DS">
    <w:panose1 w:val="02060609020000020004"/>
    <w:charset w:val="CC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4979DB"/>
    <w:rsid w:val="00157A1E"/>
    <w:rsid w:val="00474CD3"/>
    <w:rsid w:val="004979DB"/>
    <w:rsid w:val="00565498"/>
    <w:rsid w:val="006037F4"/>
    <w:rsid w:val="006820F5"/>
    <w:rsid w:val="0085605B"/>
    <w:rsid w:val="00BA0374"/>
    <w:rsid w:val="00DC41C0"/>
    <w:rsid w:val="00E14AA5"/>
    <w:rsid w:val="00FB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D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D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Postnova</dc:creator>
  <cp:keywords/>
  <dc:description/>
  <cp:lastModifiedBy>barysheva</cp:lastModifiedBy>
  <cp:revision>6</cp:revision>
  <dcterms:created xsi:type="dcterms:W3CDTF">2016-08-10T03:08:00Z</dcterms:created>
  <dcterms:modified xsi:type="dcterms:W3CDTF">2016-08-19T06:14:00Z</dcterms:modified>
</cp:coreProperties>
</file>